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E6D" w:rsidRDefault="007840BC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新闻稿</w:t>
      </w:r>
    </w:p>
    <w:p w:rsidR="00EB7E6D" w:rsidRDefault="007840BC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sz w:val="22"/>
          <w:szCs w:val="22"/>
        </w:rPr>
        <w:t>2021年</w:t>
      </w:r>
      <w:r>
        <w:rPr>
          <w:rFonts w:ascii="微软雅黑" w:eastAsia="微软雅黑" w:hAnsi="微软雅黑" w:hint="eastAsia"/>
          <w:sz w:val="22"/>
          <w:szCs w:val="22"/>
        </w:rPr>
        <w:t>3</w:t>
      </w:r>
      <w:r>
        <w:rPr>
          <w:rFonts w:ascii="微软雅黑" w:eastAsia="微软雅黑" w:hAnsi="微软雅黑"/>
          <w:sz w:val="22"/>
          <w:szCs w:val="22"/>
        </w:rPr>
        <w:t>月</w:t>
      </w:r>
      <w:r>
        <w:rPr>
          <w:rFonts w:ascii="微软雅黑" w:eastAsia="微软雅黑" w:hAnsi="微软雅黑" w:hint="eastAsia"/>
          <w:sz w:val="22"/>
          <w:szCs w:val="22"/>
        </w:rPr>
        <w:t>3</w:t>
      </w:r>
      <w:r>
        <w:rPr>
          <w:rFonts w:ascii="微软雅黑" w:eastAsia="微软雅黑" w:hAnsi="微软雅黑"/>
          <w:sz w:val="22"/>
          <w:szCs w:val="22"/>
        </w:rPr>
        <w:t>日</w:t>
      </w:r>
    </w:p>
    <w:p w:rsidR="00EB7E6D" w:rsidRDefault="00EB7E6D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EB7E6D" w:rsidRDefault="007840BC">
      <w:pPr>
        <w:jc w:val="center"/>
        <w:rPr>
          <w:rFonts w:ascii="微软雅黑" w:eastAsia="微软雅黑" w:hAnsi="微软雅黑"/>
          <w:b/>
          <w:color w:val="000000" w:themeColor="text1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Cs w:val="28"/>
        </w:rPr>
        <w:t>16.99万元</w:t>
      </w:r>
      <w:proofErr w:type="gramStart"/>
      <w:r>
        <w:rPr>
          <w:rFonts w:ascii="微软雅黑" w:eastAsia="微软雅黑" w:hAnsi="微软雅黑" w:hint="eastAsia"/>
          <w:b/>
          <w:color w:val="000000" w:themeColor="text1"/>
          <w:szCs w:val="28"/>
        </w:rPr>
        <w:t>起自由</w:t>
      </w:r>
      <w:proofErr w:type="gramEnd"/>
      <w:r>
        <w:rPr>
          <w:rFonts w:ascii="微软雅黑" w:eastAsia="微软雅黑" w:hAnsi="微软雅黑"/>
          <w:b/>
          <w:color w:val="000000" w:themeColor="text1"/>
          <w:szCs w:val="28"/>
        </w:rPr>
        <w:t>选配</w:t>
      </w:r>
      <w:r>
        <w:rPr>
          <w:rFonts w:ascii="微软雅黑" w:eastAsia="微软雅黑" w:hAnsi="微软雅黑" w:hint="eastAsia"/>
          <w:b/>
          <w:color w:val="000000" w:themeColor="text1"/>
          <w:szCs w:val="28"/>
        </w:rPr>
        <w:t xml:space="preserve">  </w:t>
      </w:r>
      <w:r w:rsidR="00375237">
        <w:rPr>
          <w:rFonts w:ascii="微软雅黑" w:eastAsia="微软雅黑" w:hAnsi="微软雅黑"/>
          <w:b/>
          <w:color w:val="000000" w:themeColor="text1"/>
          <w:szCs w:val="28"/>
        </w:rPr>
        <w:t>2021款</w:t>
      </w:r>
      <w:r>
        <w:rPr>
          <w:rFonts w:ascii="微软雅黑" w:eastAsia="微软雅黑" w:hAnsi="微软雅黑" w:hint="eastAsia"/>
          <w:b/>
          <w:color w:val="000000" w:themeColor="text1"/>
          <w:szCs w:val="28"/>
        </w:rPr>
        <w:t>爱驰</w:t>
      </w:r>
      <w:r>
        <w:rPr>
          <w:rFonts w:ascii="微软雅黑" w:eastAsia="微软雅黑" w:hAnsi="微软雅黑"/>
          <w:b/>
          <w:color w:val="000000" w:themeColor="text1"/>
          <w:szCs w:val="28"/>
        </w:rPr>
        <w:t>U5 PURE</w:t>
      </w:r>
      <w:proofErr w:type="gramStart"/>
      <w:r>
        <w:rPr>
          <w:rFonts w:ascii="微软雅黑" w:eastAsia="微软雅黑" w:hAnsi="微软雅黑"/>
          <w:b/>
          <w:color w:val="000000" w:themeColor="text1"/>
          <w:szCs w:val="28"/>
        </w:rPr>
        <w:t>智净版</w:t>
      </w:r>
      <w:proofErr w:type="gramEnd"/>
      <w:r>
        <w:rPr>
          <w:rFonts w:ascii="微软雅黑" w:eastAsia="微软雅黑" w:hAnsi="微软雅黑" w:hint="eastAsia"/>
          <w:b/>
          <w:color w:val="000000" w:themeColor="text1"/>
          <w:szCs w:val="28"/>
        </w:rPr>
        <w:t>净化上市 以国际品质成就全球家庭理性之选</w:t>
      </w:r>
    </w:p>
    <w:p w:rsidR="00EB7E6D" w:rsidRDefault="007840BC">
      <w:pPr>
        <w:jc w:val="center"/>
        <w:rPr>
          <w:rFonts w:ascii="微软雅黑" w:eastAsia="微软雅黑" w:hAnsi="微软雅黑"/>
          <w:b/>
          <w:color w:val="000000" w:themeColor="text1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Cs w:val="28"/>
        </w:rPr>
        <w:t>备选：“1</w:t>
      </w:r>
      <w:r>
        <w:rPr>
          <w:rFonts w:ascii="微软雅黑" w:eastAsia="微软雅黑" w:hAnsi="微软雅黑"/>
          <w:b/>
          <w:color w:val="000000" w:themeColor="text1"/>
          <w:szCs w:val="28"/>
        </w:rPr>
        <w:t>+3</w:t>
      </w:r>
      <w:r>
        <w:rPr>
          <w:rFonts w:ascii="微软雅黑" w:eastAsia="微软雅黑" w:hAnsi="微软雅黑" w:hint="eastAsia"/>
          <w:b/>
          <w:color w:val="000000" w:themeColor="text1"/>
          <w:szCs w:val="28"/>
        </w:rPr>
        <w:t xml:space="preserve">”模式自由选配  </w:t>
      </w:r>
      <w:r w:rsidR="00375237">
        <w:rPr>
          <w:rFonts w:ascii="微软雅黑" w:eastAsia="微软雅黑" w:hAnsi="微软雅黑" w:hint="eastAsia"/>
          <w:b/>
          <w:color w:val="000000" w:themeColor="text1"/>
          <w:szCs w:val="28"/>
        </w:rPr>
        <w:t>2021款爱驰U5</w:t>
      </w:r>
      <w:r w:rsidR="00375237">
        <w:rPr>
          <w:rFonts w:ascii="微软雅黑" w:eastAsia="微软雅黑" w:hAnsi="微软雅黑"/>
          <w:b/>
          <w:color w:val="000000" w:themeColor="text1"/>
          <w:szCs w:val="28"/>
        </w:rPr>
        <w:t xml:space="preserve"> </w:t>
      </w:r>
      <w:r>
        <w:rPr>
          <w:rFonts w:ascii="微软雅黑" w:eastAsia="微软雅黑" w:hAnsi="微软雅黑"/>
          <w:b/>
          <w:color w:val="000000" w:themeColor="text1"/>
          <w:szCs w:val="28"/>
        </w:rPr>
        <w:t>PURE</w:t>
      </w:r>
      <w:proofErr w:type="gramStart"/>
      <w:r>
        <w:rPr>
          <w:rFonts w:ascii="微软雅黑" w:eastAsia="微软雅黑" w:hAnsi="微软雅黑"/>
          <w:b/>
          <w:color w:val="000000" w:themeColor="text1"/>
          <w:szCs w:val="28"/>
        </w:rPr>
        <w:t>智净版</w:t>
      </w:r>
      <w:proofErr w:type="gramEnd"/>
      <w:r>
        <w:rPr>
          <w:rFonts w:ascii="微软雅黑" w:eastAsia="微软雅黑" w:hAnsi="微软雅黑"/>
          <w:b/>
          <w:color w:val="000000" w:themeColor="text1"/>
          <w:szCs w:val="28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zCs w:val="28"/>
        </w:rPr>
        <w:t>1</w:t>
      </w:r>
      <w:r>
        <w:rPr>
          <w:rFonts w:ascii="微软雅黑" w:eastAsia="微软雅黑" w:hAnsi="微软雅黑"/>
          <w:b/>
          <w:color w:val="000000" w:themeColor="text1"/>
          <w:szCs w:val="28"/>
        </w:rPr>
        <w:t>6.99</w:t>
      </w:r>
      <w:r>
        <w:rPr>
          <w:rFonts w:ascii="微软雅黑" w:eastAsia="微软雅黑" w:hAnsi="微软雅黑" w:hint="eastAsia"/>
          <w:b/>
          <w:color w:val="000000" w:themeColor="text1"/>
          <w:szCs w:val="28"/>
        </w:rPr>
        <w:t>万元</w:t>
      </w:r>
      <w:proofErr w:type="gramStart"/>
      <w:r>
        <w:rPr>
          <w:rFonts w:ascii="微软雅黑" w:eastAsia="微软雅黑" w:hAnsi="微软雅黑" w:hint="eastAsia"/>
          <w:b/>
          <w:color w:val="000000" w:themeColor="text1"/>
          <w:szCs w:val="28"/>
        </w:rPr>
        <w:t>起</w:t>
      </w:r>
      <w:r>
        <w:rPr>
          <w:rFonts w:ascii="微软雅黑" w:eastAsia="微软雅黑" w:hAnsi="微软雅黑"/>
          <w:b/>
          <w:color w:val="000000" w:themeColor="text1"/>
          <w:szCs w:val="28"/>
        </w:rPr>
        <w:t>畅</w:t>
      </w:r>
      <w:r>
        <w:rPr>
          <w:rFonts w:ascii="微软雅黑" w:eastAsia="微软雅黑" w:hAnsi="微软雅黑" w:hint="eastAsia"/>
          <w:b/>
          <w:color w:val="000000" w:themeColor="text1"/>
          <w:szCs w:val="28"/>
        </w:rPr>
        <w:t>享</w:t>
      </w:r>
      <w:r>
        <w:rPr>
          <w:rFonts w:ascii="微软雅黑" w:eastAsia="微软雅黑" w:hAnsi="微软雅黑"/>
          <w:b/>
          <w:color w:val="000000" w:themeColor="text1"/>
          <w:szCs w:val="28"/>
        </w:rPr>
        <w:t>国际</w:t>
      </w:r>
      <w:proofErr w:type="gramEnd"/>
      <w:r>
        <w:rPr>
          <w:rFonts w:ascii="微软雅黑" w:eastAsia="微软雅黑" w:hAnsi="微软雅黑"/>
          <w:b/>
          <w:color w:val="000000" w:themeColor="text1"/>
          <w:szCs w:val="28"/>
        </w:rPr>
        <w:t>品质</w:t>
      </w:r>
    </w:p>
    <w:p w:rsidR="00EB7E6D" w:rsidRDefault="00375237">
      <w:pPr>
        <w:jc w:val="center"/>
        <w:rPr>
          <w:rFonts w:ascii="微软雅黑" w:eastAsia="微软雅黑" w:hAnsi="微软雅黑"/>
          <w:b/>
          <w:color w:val="000000" w:themeColor="text1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Cs w:val="28"/>
        </w:rPr>
        <w:t>2021款爱驰U5</w:t>
      </w:r>
      <w:r>
        <w:rPr>
          <w:rFonts w:ascii="微软雅黑" w:eastAsia="微软雅黑" w:hAnsi="微软雅黑"/>
          <w:b/>
          <w:color w:val="000000" w:themeColor="text1"/>
          <w:szCs w:val="28"/>
        </w:rPr>
        <w:t xml:space="preserve"> </w:t>
      </w:r>
      <w:r w:rsidR="007840BC">
        <w:rPr>
          <w:rFonts w:ascii="微软雅黑" w:eastAsia="微软雅黑" w:hAnsi="微软雅黑"/>
          <w:b/>
          <w:color w:val="000000" w:themeColor="text1"/>
          <w:szCs w:val="28"/>
        </w:rPr>
        <w:t>PURE</w:t>
      </w:r>
      <w:proofErr w:type="gramStart"/>
      <w:r w:rsidR="007840BC">
        <w:rPr>
          <w:rFonts w:ascii="微软雅黑" w:eastAsia="微软雅黑" w:hAnsi="微软雅黑"/>
          <w:b/>
          <w:color w:val="000000" w:themeColor="text1"/>
          <w:szCs w:val="28"/>
        </w:rPr>
        <w:t>智净版</w:t>
      </w:r>
      <w:proofErr w:type="gramEnd"/>
      <w:r w:rsidR="007840BC">
        <w:rPr>
          <w:rFonts w:ascii="微软雅黑" w:eastAsia="微软雅黑" w:hAnsi="微软雅黑"/>
          <w:b/>
          <w:color w:val="000000" w:themeColor="text1"/>
          <w:szCs w:val="28"/>
        </w:rPr>
        <w:t>16.99万起净化上市</w:t>
      </w:r>
      <w:r w:rsidR="007840BC">
        <w:rPr>
          <w:rFonts w:ascii="微软雅黑" w:eastAsia="微软雅黑" w:hAnsi="微软雅黑" w:hint="eastAsia"/>
          <w:b/>
          <w:color w:val="000000" w:themeColor="text1"/>
          <w:szCs w:val="28"/>
        </w:rPr>
        <w:t xml:space="preserve"> </w:t>
      </w:r>
      <w:r w:rsidR="007840BC">
        <w:rPr>
          <w:rFonts w:ascii="微软雅黑" w:eastAsia="微软雅黑" w:hAnsi="微软雅黑"/>
          <w:b/>
          <w:color w:val="000000" w:themeColor="text1"/>
          <w:szCs w:val="28"/>
        </w:rPr>
        <w:t xml:space="preserve"> </w:t>
      </w:r>
      <w:r w:rsidR="007840BC">
        <w:rPr>
          <w:rFonts w:ascii="微软雅黑" w:eastAsia="微软雅黑" w:hAnsi="微软雅黑" w:hint="eastAsia"/>
          <w:b/>
          <w:color w:val="000000" w:themeColor="text1"/>
          <w:szCs w:val="28"/>
        </w:rPr>
        <w:t>和家人</w:t>
      </w:r>
      <w:proofErr w:type="gramStart"/>
      <w:r w:rsidR="007840BC">
        <w:rPr>
          <w:rFonts w:ascii="微软雅黑" w:eastAsia="微软雅黑" w:hAnsi="微软雅黑" w:hint="eastAsia"/>
          <w:b/>
          <w:color w:val="000000" w:themeColor="text1"/>
          <w:szCs w:val="28"/>
        </w:rPr>
        <w:t>一起净享爱</w:t>
      </w:r>
      <w:proofErr w:type="gramEnd"/>
      <w:r w:rsidR="007840BC">
        <w:rPr>
          <w:rFonts w:ascii="微软雅黑" w:eastAsia="微软雅黑" w:hAnsi="微软雅黑" w:hint="eastAsia"/>
          <w:b/>
          <w:color w:val="000000" w:themeColor="text1"/>
          <w:szCs w:val="28"/>
        </w:rPr>
        <w:t>的风景</w:t>
      </w:r>
    </w:p>
    <w:p w:rsidR="00EB7E6D" w:rsidRDefault="00EB7E6D">
      <w:pPr>
        <w:ind w:firstLineChars="200" w:firstLine="480"/>
        <w:jc w:val="center"/>
        <w:rPr>
          <w:rFonts w:ascii="微软雅黑" w:eastAsia="微软雅黑" w:hAnsi="微软雅黑"/>
        </w:rPr>
      </w:pPr>
    </w:p>
    <w:p w:rsidR="00EB7E6D" w:rsidRDefault="007840BC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作为一家国际化的</w:t>
      </w:r>
      <w:r w:rsidR="001A094C" w:rsidRPr="001A094C">
        <w:rPr>
          <w:rFonts w:ascii="微软雅黑" w:eastAsia="微软雅黑" w:hAnsi="微软雅黑" w:hint="eastAsia"/>
        </w:rPr>
        <w:t>智能</w:t>
      </w:r>
      <w:r>
        <w:rPr>
          <w:rFonts w:ascii="微软雅黑" w:eastAsia="微软雅黑" w:hAnsi="微软雅黑"/>
        </w:rPr>
        <w:t>新能源汽车</w:t>
      </w:r>
      <w:r>
        <w:rPr>
          <w:rFonts w:ascii="微软雅黑" w:eastAsia="微软雅黑" w:hAnsi="微软雅黑" w:hint="eastAsia"/>
        </w:rPr>
        <w:t>公司</w:t>
      </w:r>
      <w:r>
        <w:rPr>
          <w:rFonts w:ascii="微软雅黑" w:eastAsia="微软雅黑" w:hAnsi="微软雅黑"/>
        </w:rPr>
        <w:t>，以用户为中心的理念驱使着爱</w:t>
      </w:r>
      <w:proofErr w:type="gramStart"/>
      <w:r>
        <w:rPr>
          <w:rFonts w:ascii="微软雅黑" w:eastAsia="微软雅黑" w:hAnsi="微软雅黑"/>
        </w:rPr>
        <w:t>驰不断</w:t>
      </w:r>
      <w:proofErr w:type="gramEnd"/>
      <w:r>
        <w:rPr>
          <w:rFonts w:ascii="微软雅黑" w:eastAsia="微软雅黑" w:hAnsi="微软雅黑"/>
        </w:rPr>
        <w:t>探索全球家庭用户的多样化用车</w:t>
      </w:r>
      <w:r>
        <w:rPr>
          <w:rFonts w:ascii="微软雅黑" w:eastAsia="微软雅黑" w:hAnsi="微软雅黑" w:hint="eastAsia"/>
        </w:rPr>
        <w:t>选择。基于用户的个性化需求，3月3日，</w:t>
      </w:r>
      <w:r w:rsidR="00375237">
        <w:rPr>
          <w:rFonts w:ascii="微软雅黑" w:eastAsia="微软雅黑" w:hAnsi="微软雅黑" w:hint="eastAsia"/>
        </w:rPr>
        <w:t>2021款爱驰U5</w:t>
      </w:r>
      <w:r w:rsidR="00375237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PURE</w:t>
      </w:r>
      <w:proofErr w:type="gramStart"/>
      <w:r>
        <w:rPr>
          <w:rFonts w:ascii="微软雅黑" w:eastAsia="微软雅黑" w:hAnsi="微软雅黑"/>
        </w:rPr>
        <w:t>智净版</w:t>
      </w:r>
      <w:proofErr w:type="gramEnd"/>
      <w:r>
        <w:rPr>
          <w:rFonts w:ascii="微软雅黑" w:eastAsia="微软雅黑" w:hAnsi="微软雅黑" w:hint="eastAsia"/>
        </w:rPr>
        <w:t>净化上市，售价16.99万元起。该车型引入配置自定义选装的</w:t>
      </w:r>
      <w:r>
        <w:rPr>
          <w:rFonts w:ascii="微软雅黑" w:eastAsia="微软雅黑" w:hAnsi="微软雅黑"/>
        </w:rPr>
        <w:t>“1+3”</w:t>
      </w:r>
      <w:r w:rsidR="00375237">
        <w:rPr>
          <w:rFonts w:ascii="微软雅黑" w:eastAsia="微软雅黑" w:hAnsi="微软雅黑" w:hint="eastAsia"/>
        </w:rPr>
        <w:t>模式，用户可在一个基准款型上，进行续航、外观内饰颜色和</w:t>
      </w:r>
      <w:r>
        <w:rPr>
          <w:rFonts w:ascii="微软雅黑" w:eastAsia="微软雅黑" w:hAnsi="微软雅黑" w:hint="eastAsia"/>
        </w:rPr>
        <w:t>功能</w:t>
      </w:r>
      <w:r w:rsidR="00375237">
        <w:rPr>
          <w:rFonts w:ascii="微软雅黑" w:eastAsia="微软雅黑" w:hAnsi="微软雅黑" w:hint="eastAsia"/>
        </w:rPr>
        <w:t>升级</w:t>
      </w:r>
      <w:r w:rsidR="008248AB">
        <w:rPr>
          <w:rFonts w:ascii="微软雅黑" w:eastAsia="微软雅黑" w:hAnsi="微软雅黑" w:hint="eastAsia"/>
        </w:rPr>
        <w:t>等三大类选装选配</w:t>
      </w:r>
      <w:r>
        <w:rPr>
          <w:rFonts w:ascii="微软雅黑" w:eastAsia="微软雅黑" w:hAnsi="微软雅黑" w:hint="eastAsia"/>
        </w:rPr>
        <w:t>。新春伊始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爱驰</w:t>
      </w:r>
      <w:r>
        <w:rPr>
          <w:rFonts w:ascii="微软雅黑" w:eastAsia="微软雅黑" w:hAnsi="微软雅黑"/>
        </w:rPr>
        <w:t>U5</w:t>
      </w:r>
      <w:r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/>
        </w:rPr>
        <w:t>全球</w:t>
      </w:r>
      <w:r>
        <w:rPr>
          <w:rFonts w:ascii="微软雅黑" w:eastAsia="微软雅黑" w:hAnsi="微软雅黑" w:hint="eastAsia"/>
        </w:rPr>
        <w:t>交付季”继续</w:t>
      </w:r>
      <w:r>
        <w:rPr>
          <w:rFonts w:ascii="微软雅黑" w:eastAsia="微软雅黑" w:hAnsi="微软雅黑"/>
        </w:rPr>
        <w:t>深化，</w:t>
      </w:r>
      <w:r>
        <w:rPr>
          <w:rFonts w:ascii="微软雅黑" w:eastAsia="微软雅黑" w:hAnsi="微软雅黑" w:hint="eastAsia"/>
        </w:rPr>
        <w:t>凭借着出口欧盟的</w:t>
      </w:r>
      <w:r>
        <w:rPr>
          <w:rFonts w:ascii="微软雅黑" w:eastAsia="微软雅黑" w:hAnsi="微软雅黑"/>
        </w:rPr>
        <w:t>国际品质</w:t>
      </w:r>
      <w:r>
        <w:rPr>
          <w:rFonts w:ascii="微软雅黑" w:eastAsia="微软雅黑" w:hAnsi="微软雅黑" w:hint="eastAsia"/>
        </w:rPr>
        <w:t>、超高</w:t>
      </w:r>
      <w:r>
        <w:rPr>
          <w:rFonts w:ascii="微软雅黑" w:eastAsia="微软雅黑" w:hAnsi="微软雅黑"/>
        </w:rPr>
        <w:t>的性价比、</w:t>
      </w:r>
      <w:r>
        <w:rPr>
          <w:rFonts w:ascii="微软雅黑" w:eastAsia="微软雅黑" w:hAnsi="微软雅黑" w:hint="eastAsia"/>
        </w:rPr>
        <w:t>更丰富灵活的配置选择</w:t>
      </w:r>
      <w:r>
        <w:rPr>
          <w:rFonts w:ascii="微软雅黑" w:eastAsia="微软雅黑" w:hAnsi="微软雅黑"/>
        </w:rPr>
        <w:t>，</w:t>
      </w:r>
      <w:r w:rsidR="00375237">
        <w:rPr>
          <w:rFonts w:ascii="微软雅黑" w:eastAsia="微软雅黑" w:hAnsi="微软雅黑" w:hint="eastAsia"/>
        </w:rPr>
        <w:t>2021款爱驰U5</w:t>
      </w:r>
      <w:r w:rsidR="00375237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PURE</w:t>
      </w:r>
      <w:proofErr w:type="gramStart"/>
      <w:r>
        <w:rPr>
          <w:rFonts w:ascii="微软雅黑" w:eastAsia="微软雅黑" w:hAnsi="微软雅黑"/>
        </w:rPr>
        <w:t>智净版</w:t>
      </w:r>
      <w:proofErr w:type="gramEnd"/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推出</w:t>
      </w:r>
      <w:r>
        <w:rPr>
          <w:rFonts w:ascii="微软雅黑" w:eastAsia="微软雅黑" w:hAnsi="微软雅黑" w:hint="eastAsia"/>
        </w:rPr>
        <w:t>将</w:t>
      </w:r>
      <w:r>
        <w:rPr>
          <w:rFonts w:ascii="微软雅黑" w:eastAsia="微软雅黑" w:hAnsi="微软雅黑"/>
        </w:rPr>
        <w:t>成为</w:t>
      </w:r>
      <w:r>
        <w:rPr>
          <w:rFonts w:ascii="微软雅黑" w:eastAsia="微软雅黑" w:hAnsi="微软雅黑" w:hint="eastAsia"/>
        </w:rPr>
        <w:t>全球家庭用户的理性之选。</w:t>
      </w:r>
    </w:p>
    <w:p w:rsidR="00EB7E6D" w:rsidRDefault="00EB7E6D">
      <w:pPr>
        <w:jc w:val="center"/>
      </w:pPr>
    </w:p>
    <w:p w:rsidR="00EB7E6D" w:rsidRDefault="00FE02FD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6300470" cy="3544014"/>
            <wp:effectExtent l="0" t="0" r="5080" b="0"/>
            <wp:docPr id="7" name="图片 7" descr="C:\Users\wangyl1\Documents\WXWork\1688853103226401\Cache\Image\2021-03\爱驰U5PUREKV权益横版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yl1\Documents\WXWork\1688853103226401\Cache\Image\2021-03\爱驰U5PUREKV权益横版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6D" w:rsidRDefault="007840BC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惊喜</w:t>
      </w:r>
      <w:r>
        <w:rPr>
          <w:rFonts w:ascii="微软雅黑" w:eastAsia="微软雅黑" w:hAnsi="微软雅黑"/>
        </w:rPr>
        <w:t>不止于此，</w:t>
      </w:r>
      <w:r>
        <w:rPr>
          <w:rFonts w:ascii="微软雅黑" w:eastAsia="微软雅黑" w:hAnsi="微软雅黑" w:hint="eastAsia"/>
        </w:rPr>
        <w:t>此次爱驰</w:t>
      </w:r>
      <w:proofErr w:type="gramStart"/>
      <w:r>
        <w:rPr>
          <w:rFonts w:ascii="微软雅黑" w:eastAsia="微软雅黑" w:hAnsi="微软雅黑" w:hint="eastAsia"/>
        </w:rPr>
        <w:t>限时尊享权益</w:t>
      </w:r>
      <w:proofErr w:type="gramEnd"/>
      <w:r>
        <w:rPr>
          <w:rFonts w:ascii="微软雅黑" w:eastAsia="微软雅黑" w:hAnsi="微软雅黑" w:hint="eastAsia"/>
        </w:rPr>
        <w:t>震撼来袭，超乎想象。</w:t>
      </w:r>
      <w:r>
        <w:rPr>
          <w:rFonts w:ascii="微软雅黑" w:eastAsia="微软雅黑" w:hAnsi="微软雅黑"/>
        </w:rPr>
        <w:t>即日起至</w:t>
      </w:r>
      <w:r w:rsidR="001A094C">
        <w:rPr>
          <w:rFonts w:ascii="微软雅黑" w:eastAsia="微软雅黑" w:hAnsi="微软雅黑" w:hint="eastAsia"/>
        </w:rPr>
        <w:t>2021年</w:t>
      </w:r>
      <w:r>
        <w:rPr>
          <w:rFonts w:ascii="微软雅黑" w:eastAsia="微软雅黑" w:hAnsi="微软雅黑"/>
        </w:rPr>
        <w:t>3月31日，新购车用户可以获得爱</w:t>
      </w:r>
      <w:proofErr w:type="gramStart"/>
      <w:r>
        <w:rPr>
          <w:rFonts w:ascii="微软雅黑" w:eastAsia="微软雅黑" w:hAnsi="微软雅黑"/>
        </w:rPr>
        <w:t>驰提供</w:t>
      </w:r>
      <w:proofErr w:type="gramEnd"/>
      <w:r>
        <w:rPr>
          <w:rFonts w:ascii="微软雅黑" w:eastAsia="微软雅黑" w:hAnsi="微软雅黑"/>
        </w:rPr>
        <w:t>的双重礼包：基础权益包和选择产品包。在基础权益包中，用户可以任选至</w:t>
      </w:r>
      <w:proofErr w:type="gramStart"/>
      <w:r>
        <w:rPr>
          <w:rFonts w:ascii="微软雅黑" w:eastAsia="微软雅黑" w:hAnsi="微软雅黑"/>
        </w:rPr>
        <w:t>高金融</w:t>
      </w:r>
      <w:proofErr w:type="gramEnd"/>
      <w:r>
        <w:rPr>
          <w:rFonts w:ascii="微软雅黑" w:eastAsia="微软雅黑" w:hAnsi="微软雅黑"/>
        </w:rPr>
        <w:t>贴息8000元或者价值6799元的整车终身质保，同时还能以</w:t>
      </w:r>
      <w:r>
        <w:rPr>
          <w:rFonts w:ascii="微软雅黑" w:eastAsia="微软雅黑" w:hAnsi="微软雅黑" w:hint="eastAsia"/>
        </w:rPr>
        <w:t>半价</w:t>
      </w:r>
      <w:r>
        <w:rPr>
          <w:rFonts w:ascii="微软雅黑" w:eastAsia="微软雅黑" w:hAnsi="微软雅黑"/>
        </w:rPr>
        <w:t>体验到价值2万元的63k</w:t>
      </w:r>
      <w:r>
        <w:rPr>
          <w:rFonts w:ascii="微软雅黑" w:eastAsia="微软雅黑" w:hAnsi="微软雅黑" w:hint="eastAsia"/>
        </w:rPr>
        <w:t>W</w:t>
      </w:r>
      <w:r>
        <w:rPr>
          <w:rFonts w:ascii="微软雅黑" w:eastAsia="微软雅黑" w:hAnsi="微软雅黑"/>
        </w:rPr>
        <w:t>h电池</w:t>
      </w:r>
      <w:proofErr w:type="gramStart"/>
      <w:r>
        <w:rPr>
          <w:rFonts w:ascii="微软雅黑" w:eastAsia="微软雅黑" w:hAnsi="微软雅黑"/>
        </w:rPr>
        <w:t>包尊享</w:t>
      </w:r>
      <w:proofErr w:type="gramEnd"/>
      <w:r>
        <w:rPr>
          <w:rFonts w:ascii="微软雅黑" w:eastAsia="微软雅黑" w:hAnsi="微软雅黑"/>
        </w:rPr>
        <w:t>权益，</w:t>
      </w:r>
      <w:r>
        <w:rPr>
          <w:rFonts w:ascii="微软雅黑" w:eastAsia="微软雅黑" w:hAnsi="微软雅黑" w:hint="eastAsia"/>
        </w:rPr>
        <w:t>诚意满满</w:t>
      </w:r>
      <w:r>
        <w:rPr>
          <w:rFonts w:ascii="微软雅黑" w:eastAsia="微软雅黑" w:hAnsi="微软雅黑"/>
        </w:rPr>
        <w:t>，不容错过。</w:t>
      </w:r>
    </w:p>
    <w:p w:rsidR="00EB7E6D" w:rsidRDefault="007840BC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爱驰</w:t>
      </w:r>
      <w:r>
        <w:rPr>
          <w:rFonts w:ascii="微软雅黑" w:eastAsia="微软雅黑" w:hAnsi="微软雅黑"/>
        </w:rPr>
        <w:t>汽车</w:t>
      </w:r>
      <w:r>
        <w:rPr>
          <w:rFonts w:ascii="微软雅黑" w:eastAsia="微软雅黑" w:hAnsi="微软雅黑" w:hint="eastAsia"/>
        </w:rPr>
        <w:t>创始人</w:t>
      </w:r>
      <w:r>
        <w:rPr>
          <w:rFonts w:ascii="微软雅黑" w:eastAsia="微软雅黑" w:hAnsi="微软雅黑"/>
        </w:rPr>
        <w:t>兼董事长付强表示：</w:t>
      </w:r>
      <w:r>
        <w:rPr>
          <w:rFonts w:ascii="微软雅黑" w:eastAsia="微软雅黑" w:hAnsi="微软雅黑" w:hint="eastAsia"/>
        </w:rPr>
        <w:t>“上市以来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爱驰U5</w:t>
      </w:r>
      <w:r>
        <w:rPr>
          <w:rFonts w:ascii="微软雅黑" w:eastAsia="微软雅黑" w:hAnsi="微软雅黑"/>
        </w:rPr>
        <w:t>已经远销欧盟、</w:t>
      </w:r>
      <w:r>
        <w:rPr>
          <w:rFonts w:ascii="微软雅黑" w:eastAsia="微软雅黑" w:hAnsi="微软雅黑" w:hint="eastAsia"/>
        </w:rPr>
        <w:t>中东</w:t>
      </w:r>
      <w:r>
        <w:rPr>
          <w:rFonts w:ascii="微软雅黑" w:eastAsia="微软雅黑" w:hAnsi="微软雅黑"/>
        </w:rPr>
        <w:t>等多个</w:t>
      </w:r>
      <w:r>
        <w:rPr>
          <w:rFonts w:ascii="微软雅黑" w:eastAsia="微软雅黑" w:hAnsi="微软雅黑" w:hint="eastAsia"/>
        </w:rPr>
        <w:t>发达</w:t>
      </w:r>
      <w:r>
        <w:rPr>
          <w:rFonts w:ascii="微软雅黑" w:eastAsia="微软雅黑" w:hAnsi="微软雅黑"/>
        </w:rPr>
        <w:t>国家</w:t>
      </w:r>
      <w:r>
        <w:rPr>
          <w:rFonts w:ascii="微软雅黑" w:eastAsia="微软雅黑" w:hAnsi="微软雅黑" w:hint="eastAsia"/>
        </w:rPr>
        <w:t>地区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且被</w:t>
      </w:r>
      <w:r>
        <w:rPr>
          <w:rFonts w:ascii="微软雅黑" w:eastAsia="微软雅黑" w:hAnsi="微软雅黑"/>
        </w:rPr>
        <w:t>欧洲家庭</w:t>
      </w:r>
      <w:r>
        <w:rPr>
          <w:rFonts w:ascii="微软雅黑" w:eastAsia="微软雅黑" w:hAnsi="微软雅黑" w:hint="eastAsia"/>
        </w:rPr>
        <w:t>用户称赞</w:t>
      </w:r>
      <w:r>
        <w:rPr>
          <w:rFonts w:ascii="微软雅黑" w:eastAsia="微软雅黑" w:hAnsi="微软雅黑"/>
        </w:rPr>
        <w:t>和</w:t>
      </w:r>
      <w:r>
        <w:rPr>
          <w:rFonts w:ascii="微软雅黑" w:eastAsia="微软雅黑" w:hAnsi="微软雅黑" w:hint="eastAsia"/>
        </w:rPr>
        <w:t>信任。从全球交付到全球家庭理性之选，爱驰</w:t>
      </w:r>
      <w:r>
        <w:rPr>
          <w:rFonts w:ascii="微软雅黑" w:eastAsia="微软雅黑" w:hAnsi="微软雅黑"/>
        </w:rPr>
        <w:t>U5在经历全球严苛标准的检验后，</w:t>
      </w:r>
      <w:r>
        <w:rPr>
          <w:rFonts w:ascii="微软雅黑" w:eastAsia="微软雅黑" w:hAnsi="微软雅黑" w:hint="eastAsia"/>
        </w:rPr>
        <w:t>以极具竞争力</w:t>
      </w:r>
      <w:r w:rsidR="0046597F">
        <w:rPr>
          <w:rFonts w:ascii="微软雅黑" w:eastAsia="微软雅黑" w:hAnsi="微软雅黑"/>
        </w:rPr>
        <w:t>的</w:t>
      </w:r>
      <w:r w:rsidR="0046597F">
        <w:rPr>
          <w:rFonts w:ascii="微软雅黑" w:eastAsia="微软雅黑" w:hAnsi="微软雅黑" w:hint="eastAsia"/>
        </w:rPr>
        <w:t>产品</w:t>
      </w:r>
      <w:r w:rsidR="0046597F">
        <w:rPr>
          <w:rFonts w:ascii="微软雅黑" w:eastAsia="微软雅黑" w:hAnsi="微软雅黑"/>
        </w:rPr>
        <w:t>和服务</w:t>
      </w:r>
      <w:r>
        <w:rPr>
          <w:rFonts w:ascii="微软雅黑" w:eastAsia="微软雅黑" w:hAnsi="微软雅黑" w:hint="eastAsia"/>
        </w:rPr>
        <w:t>回馈广大用户</w:t>
      </w:r>
      <w:r>
        <w:rPr>
          <w:rFonts w:ascii="微软雅黑" w:eastAsia="微软雅黑" w:hAnsi="微软雅黑"/>
        </w:rPr>
        <w:t>，让用户</w:t>
      </w:r>
      <w:r>
        <w:rPr>
          <w:rFonts w:ascii="微软雅黑" w:eastAsia="微软雅黑" w:hAnsi="微软雅黑" w:hint="eastAsia"/>
        </w:rPr>
        <w:t>可以</w:t>
      </w:r>
      <w:r>
        <w:rPr>
          <w:rFonts w:ascii="微软雅黑" w:eastAsia="微软雅黑" w:hAnsi="微软雅黑"/>
        </w:rPr>
        <w:t>抢先</w:t>
      </w:r>
      <w:r>
        <w:rPr>
          <w:rFonts w:ascii="微软雅黑" w:eastAsia="微软雅黑" w:hAnsi="微软雅黑" w:hint="eastAsia"/>
        </w:rPr>
        <w:t>体验</w:t>
      </w:r>
      <w:r>
        <w:rPr>
          <w:rFonts w:ascii="微软雅黑" w:eastAsia="微软雅黑" w:hAnsi="微软雅黑"/>
        </w:rPr>
        <w:t>U5的国际品质以及个性化的定制服务</w:t>
      </w:r>
      <w:r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/>
        </w:rPr>
        <w:t>”</w:t>
      </w:r>
    </w:p>
    <w:p w:rsidR="00EB7E6D" w:rsidRDefault="007840B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6300470" cy="419227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6D" w:rsidRDefault="007840BC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超值</w:t>
      </w:r>
      <w:r>
        <w:rPr>
          <w:rFonts w:ascii="微软雅黑" w:eastAsia="微软雅黑" w:hAnsi="微软雅黑"/>
          <w:b/>
          <w:sz w:val="28"/>
          <w:szCs w:val="28"/>
        </w:rPr>
        <w:t>基础配置</w:t>
      </w:r>
      <w:r>
        <w:rPr>
          <w:rFonts w:ascii="微软雅黑" w:eastAsia="微软雅黑" w:hAnsi="微软雅黑" w:hint="eastAsia"/>
          <w:b/>
          <w:sz w:val="28"/>
          <w:szCs w:val="28"/>
        </w:rPr>
        <w:t>，</w:t>
      </w:r>
      <w:r w:rsidR="00CC120F">
        <w:rPr>
          <w:rFonts w:ascii="微软雅黑" w:eastAsia="微软雅黑" w:hAnsi="微软雅黑" w:hint="eastAsia"/>
          <w:b/>
          <w:sz w:val="28"/>
          <w:szCs w:val="28"/>
        </w:rPr>
        <w:t>自由选装</w:t>
      </w:r>
      <w:r>
        <w:rPr>
          <w:rFonts w:ascii="微软雅黑" w:eastAsia="微软雅黑" w:hAnsi="微软雅黑"/>
          <w:b/>
          <w:sz w:val="28"/>
          <w:szCs w:val="28"/>
        </w:rPr>
        <w:t>，</w:t>
      </w:r>
      <w:r>
        <w:rPr>
          <w:rFonts w:ascii="微软雅黑" w:eastAsia="微软雅黑" w:hAnsi="微软雅黑" w:hint="eastAsia"/>
          <w:b/>
          <w:sz w:val="28"/>
          <w:szCs w:val="28"/>
        </w:rPr>
        <w:t>1</w:t>
      </w:r>
      <w:r>
        <w:rPr>
          <w:rFonts w:ascii="微软雅黑" w:eastAsia="微软雅黑" w:hAnsi="微软雅黑"/>
          <w:b/>
          <w:sz w:val="28"/>
          <w:szCs w:val="28"/>
        </w:rPr>
        <w:t>+3</w:t>
      </w:r>
      <w:r>
        <w:rPr>
          <w:rFonts w:ascii="微软雅黑" w:eastAsia="微软雅黑" w:hAnsi="微软雅黑" w:hint="eastAsia"/>
          <w:b/>
          <w:sz w:val="28"/>
          <w:szCs w:val="28"/>
        </w:rPr>
        <w:t>模式让</w:t>
      </w:r>
      <w:r>
        <w:rPr>
          <w:rFonts w:ascii="微软雅黑" w:eastAsia="微软雅黑" w:hAnsi="微软雅黑"/>
          <w:b/>
          <w:sz w:val="28"/>
          <w:szCs w:val="28"/>
        </w:rPr>
        <w:t>用户</w:t>
      </w:r>
      <w:proofErr w:type="gramStart"/>
      <w:r>
        <w:rPr>
          <w:rFonts w:ascii="微软雅黑" w:eastAsia="微软雅黑" w:hAnsi="微软雅黑" w:hint="eastAsia"/>
          <w:b/>
          <w:sz w:val="28"/>
          <w:szCs w:val="28"/>
        </w:rPr>
        <w:t>尊享专</w:t>
      </w:r>
      <w:proofErr w:type="gramEnd"/>
      <w:r>
        <w:rPr>
          <w:rFonts w:ascii="微软雅黑" w:eastAsia="微软雅黑" w:hAnsi="微软雅黑" w:hint="eastAsia"/>
          <w:b/>
          <w:sz w:val="28"/>
          <w:szCs w:val="28"/>
        </w:rPr>
        <w:t>属</w:t>
      </w:r>
      <w:r>
        <w:rPr>
          <w:rFonts w:ascii="微软雅黑" w:eastAsia="微软雅黑" w:hAnsi="微软雅黑"/>
          <w:b/>
          <w:sz w:val="28"/>
          <w:szCs w:val="28"/>
        </w:rPr>
        <w:t>定制</w:t>
      </w:r>
    </w:p>
    <w:p w:rsidR="00EB7E6D" w:rsidRDefault="007840BC">
      <w:pPr>
        <w:ind w:firstLine="48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</w:rPr>
        <w:t>随着国内外汽车市场潜力的释放以及</w:t>
      </w:r>
      <w:r>
        <w:rPr>
          <w:rFonts w:ascii="微软雅黑" w:eastAsia="微软雅黑" w:hAnsi="微软雅黑"/>
        </w:rPr>
        <w:t>市场扩容</w:t>
      </w:r>
      <w:r>
        <w:rPr>
          <w:rFonts w:ascii="微软雅黑" w:eastAsia="微软雅黑" w:hAnsi="微软雅黑" w:hint="eastAsia"/>
        </w:rPr>
        <w:t>，家庭用车成为智能</w:t>
      </w:r>
      <w:r>
        <w:rPr>
          <w:rFonts w:ascii="微软雅黑" w:eastAsia="微软雅黑" w:hAnsi="微软雅黑"/>
        </w:rPr>
        <w:t>电动车</w:t>
      </w:r>
      <w:r>
        <w:rPr>
          <w:rFonts w:ascii="微软雅黑" w:eastAsia="微软雅黑" w:hAnsi="微软雅黑" w:hint="eastAsia"/>
        </w:rPr>
        <w:t>用户购车的主体。而对家庭用户来说，由于家庭类型不同，既有三代同堂的多口之家，也有两口组建的新婚家庭，以及越来</w:t>
      </w:r>
      <w:r>
        <w:rPr>
          <w:rFonts w:ascii="微软雅黑" w:eastAsia="微软雅黑" w:hAnsi="微软雅黑"/>
        </w:rPr>
        <w:t>越普及的</w:t>
      </w:r>
      <w:r>
        <w:rPr>
          <w:rFonts w:ascii="微软雅黑" w:eastAsia="微软雅黑" w:hAnsi="微软雅黑" w:hint="eastAsia"/>
        </w:rPr>
        <w:t>养宠</w:t>
      </w:r>
      <w:r>
        <w:rPr>
          <w:rFonts w:ascii="微软雅黑" w:eastAsia="微软雅黑" w:hAnsi="微软雅黑"/>
        </w:rPr>
        <w:t>家庭</w:t>
      </w:r>
      <w:r>
        <w:rPr>
          <w:rFonts w:ascii="微软雅黑" w:eastAsia="微软雅黑" w:hAnsi="微软雅黑" w:hint="eastAsia"/>
        </w:rPr>
        <w:t>。面对</w:t>
      </w:r>
      <w:r>
        <w:rPr>
          <w:rFonts w:ascii="微软雅黑" w:eastAsia="微软雅黑" w:hAnsi="微软雅黑"/>
        </w:rPr>
        <w:t>多样化的</w:t>
      </w:r>
      <w:r>
        <w:rPr>
          <w:rFonts w:ascii="微软雅黑" w:eastAsia="微软雅黑" w:hAnsi="微软雅黑" w:hint="eastAsia"/>
        </w:rPr>
        <w:t>家庭用车需求，</w:t>
      </w:r>
      <w:r>
        <w:rPr>
          <w:rFonts w:ascii="微软雅黑" w:eastAsia="微软雅黑" w:hAnsi="微软雅黑" w:hint="eastAsia"/>
          <w:b/>
          <w:bCs/>
        </w:rPr>
        <w:t>相对市面上</w:t>
      </w:r>
      <w:r>
        <w:rPr>
          <w:rFonts w:ascii="微软雅黑" w:eastAsia="微软雅黑" w:hAnsi="微软雅黑"/>
          <w:b/>
          <w:bCs/>
        </w:rPr>
        <w:t>传统的</w:t>
      </w:r>
      <w:r>
        <w:rPr>
          <w:rFonts w:ascii="微软雅黑" w:eastAsia="微软雅黑" w:hAnsi="微软雅黑" w:hint="eastAsia"/>
          <w:b/>
          <w:bCs/>
        </w:rPr>
        <w:t>固定配置车型，用户更希望市场能够提供必需的基础配置，同时又能根据自身需求灵活选配“纯净”的产品配置，从</w:t>
      </w:r>
      <w:r>
        <w:rPr>
          <w:rFonts w:ascii="微软雅黑" w:eastAsia="微软雅黑" w:hAnsi="微软雅黑"/>
          <w:b/>
          <w:bCs/>
        </w:rPr>
        <w:t>被动接受到</w:t>
      </w:r>
      <w:r>
        <w:rPr>
          <w:rFonts w:ascii="微软雅黑" w:eastAsia="微软雅黑" w:hAnsi="微软雅黑" w:hint="eastAsia"/>
          <w:b/>
          <w:bCs/>
        </w:rPr>
        <w:t>“量身定制”。</w:t>
      </w:r>
    </w:p>
    <w:p w:rsidR="00EB7E6D" w:rsidRDefault="007840BC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/>
        </w:rPr>
        <w:t>1+3”模式</w:t>
      </w:r>
      <w:r>
        <w:rPr>
          <w:rFonts w:ascii="微软雅黑" w:eastAsia="微软雅黑" w:hAnsi="微软雅黑" w:hint="eastAsia"/>
        </w:rPr>
        <w:t>即1个基准</w:t>
      </w:r>
      <w:r>
        <w:rPr>
          <w:rFonts w:ascii="微软雅黑" w:eastAsia="微软雅黑" w:hAnsi="微软雅黑"/>
        </w:rPr>
        <w:t>款</w:t>
      </w:r>
      <w:r>
        <w:rPr>
          <w:rFonts w:ascii="微软雅黑" w:eastAsia="微软雅黑" w:hAnsi="微软雅黑" w:hint="eastAsia"/>
        </w:rPr>
        <w:t>型和3</w:t>
      </w:r>
      <w:r>
        <w:rPr>
          <w:rFonts w:ascii="微软雅黑" w:eastAsia="微软雅黑" w:hAnsi="微软雅黑"/>
        </w:rPr>
        <w:t>大</w:t>
      </w:r>
      <w:r>
        <w:rPr>
          <w:rFonts w:ascii="微软雅黑" w:eastAsia="微软雅黑" w:hAnsi="微软雅黑" w:hint="eastAsia"/>
        </w:rPr>
        <w:t>类选装</w:t>
      </w:r>
      <w:r>
        <w:rPr>
          <w:rFonts w:ascii="微软雅黑" w:eastAsia="微软雅黑" w:hAnsi="微软雅黑"/>
        </w:rPr>
        <w:t>选</w:t>
      </w:r>
      <w:r>
        <w:rPr>
          <w:rFonts w:ascii="微软雅黑" w:eastAsia="微软雅黑" w:hAnsi="微软雅黑" w:hint="eastAsia"/>
        </w:rPr>
        <w:t>配</w:t>
      </w:r>
      <w:r>
        <w:rPr>
          <w:rFonts w:ascii="微软雅黑" w:eastAsia="微软雅黑" w:hAnsi="微软雅黑"/>
        </w:rPr>
        <w:t>。</w:t>
      </w:r>
      <w:r>
        <w:rPr>
          <w:rFonts w:ascii="微软雅黑" w:eastAsia="微软雅黑" w:hAnsi="微软雅黑" w:hint="eastAsia"/>
        </w:rPr>
        <w:t>其</w:t>
      </w:r>
      <w:r>
        <w:rPr>
          <w:rFonts w:ascii="微软雅黑" w:eastAsia="微软雅黑" w:hAnsi="微软雅黑"/>
        </w:rPr>
        <w:t>基准款</w:t>
      </w:r>
      <w:r>
        <w:rPr>
          <w:rFonts w:ascii="微软雅黑" w:eastAsia="微软雅黑" w:hAnsi="微软雅黑" w:hint="eastAsia"/>
        </w:rPr>
        <w:t>车型配备全景天窗、感应尾门、自动大灯等</w:t>
      </w:r>
      <w:r>
        <w:rPr>
          <w:rFonts w:ascii="微软雅黑" w:eastAsia="微软雅黑" w:hAnsi="微软雅黑"/>
        </w:rPr>
        <w:t>近</w:t>
      </w:r>
      <w:r>
        <w:rPr>
          <w:rFonts w:ascii="微软雅黑" w:eastAsia="微软雅黑" w:hAnsi="微软雅黑" w:hint="eastAsia"/>
        </w:rPr>
        <w:t>40种实用配置。在此基础上，为满足不同类型家庭的用车需求，</w:t>
      </w:r>
      <w:r>
        <w:rPr>
          <w:rFonts w:ascii="微软雅黑" w:eastAsia="微软雅黑" w:hAnsi="微软雅黑"/>
        </w:rPr>
        <w:t>PURE</w:t>
      </w:r>
      <w:proofErr w:type="gramStart"/>
      <w:r>
        <w:rPr>
          <w:rFonts w:ascii="微软雅黑" w:eastAsia="微软雅黑" w:hAnsi="微软雅黑"/>
        </w:rPr>
        <w:t>智净版</w:t>
      </w:r>
      <w:proofErr w:type="gramEnd"/>
      <w:r w:rsidR="0046597F">
        <w:rPr>
          <w:rFonts w:ascii="微软雅黑" w:eastAsia="微软雅黑" w:hAnsi="微软雅黑" w:hint="eastAsia"/>
        </w:rPr>
        <w:t>提供续航、外观内饰颜</w:t>
      </w:r>
      <w:r>
        <w:rPr>
          <w:rFonts w:ascii="微软雅黑" w:eastAsia="微软雅黑" w:hAnsi="微软雅黑" w:hint="eastAsia"/>
        </w:rPr>
        <w:t>色和功能</w:t>
      </w:r>
      <w:r w:rsidR="0046597F">
        <w:rPr>
          <w:rFonts w:ascii="微软雅黑" w:eastAsia="微软雅黑" w:hAnsi="微软雅黑" w:hint="eastAsia"/>
        </w:rPr>
        <w:t>升级三大类</w:t>
      </w:r>
      <w:r>
        <w:rPr>
          <w:rFonts w:ascii="微软雅黑" w:eastAsia="微软雅黑" w:hAnsi="微软雅黑" w:hint="eastAsia"/>
        </w:rPr>
        <w:t>选装选配，用户可通过</w:t>
      </w:r>
      <w:r>
        <w:rPr>
          <w:rFonts w:ascii="微软雅黑" w:eastAsia="微软雅黑" w:hAnsi="微软雅黑"/>
        </w:rPr>
        <w:t>爱</w:t>
      </w:r>
      <w:proofErr w:type="gramStart"/>
      <w:r>
        <w:rPr>
          <w:rFonts w:ascii="微软雅黑" w:eastAsia="微软雅黑" w:hAnsi="微软雅黑"/>
        </w:rPr>
        <w:t>驰官网</w:t>
      </w:r>
      <w:proofErr w:type="gramEnd"/>
      <w:r>
        <w:rPr>
          <w:rFonts w:ascii="微软雅黑" w:eastAsia="微软雅黑" w:hAnsi="微软雅黑" w:hint="eastAsia"/>
        </w:rPr>
        <w:t>或者“爱驰A</w:t>
      </w:r>
      <w:r>
        <w:rPr>
          <w:rFonts w:ascii="微软雅黑" w:eastAsia="微软雅黑" w:hAnsi="微软雅黑"/>
        </w:rPr>
        <w:t>PP</w:t>
      </w:r>
      <w:r>
        <w:rPr>
          <w:rFonts w:ascii="微软雅黑" w:eastAsia="微软雅黑" w:hAnsi="微软雅黑" w:hint="eastAsia"/>
        </w:rPr>
        <w:t>”，以灵活的</w:t>
      </w:r>
      <w:r>
        <w:rPr>
          <w:rFonts w:ascii="微软雅黑" w:eastAsia="微软雅黑" w:hAnsi="微软雅黑"/>
        </w:rPr>
        <w:t>模式</w:t>
      </w:r>
      <w:r>
        <w:rPr>
          <w:rFonts w:ascii="微软雅黑" w:eastAsia="微软雅黑" w:hAnsi="微软雅黑" w:hint="eastAsia"/>
        </w:rPr>
        <w:t>进行自由的</w:t>
      </w:r>
      <w:r>
        <w:rPr>
          <w:rFonts w:ascii="微软雅黑" w:eastAsia="微软雅黑" w:hAnsi="微软雅黑"/>
        </w:rPr>
        <w:t>定制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/>
        </w:rPr>
        <w:t>组合</w:t>
      </w:r>
      <w:r>
        <w:rPr>
          <w:rFonts w:ascii="微软雅黑" w:eastAsia="微软雅黑" w:hAnsi="微软雅黑" w:hint="eastAsia"/>
        </w:rPr>
        <w:t>。比如，在续航方面，用户可在基准款</w:t>
      </w:r>
      <w:r>
        <w:rPr>
          <w:rFonts w:ascii="微软雅黑" w:eastAsia="微软雅黑" w:hAnsi="微软雅黑"/>
        </w:rPr>
        <w:t>型标准续航</w:t>
      </w:r>
      <w:r>
        <w:rPr>
          <w:rFonts w:ascii="微软雅黑" w:eastAsia="微软雅黑" w:hAnsi="微软雅黑" w:hint="eastAsia"/>
        </w:rPr>
        <w:t>版的基础上选装63kWh电池包（503km续航），进而升级</w:t>
      </w:r>
      <w:r>
        <w:rPr>
          <w:rFonts w:ascii="微软雅黑" w:eastAsia="微软雅黑" w:hAnsi="微软雅黑"/>
        </w:rPr>
        <w:t>为长续航</w:t>
      </w:r>
      <w:r>
        <w:rPr>
          <w:rFonts w:ascii="微软雅黑" w:eastAsia="微软雅黑" w:hAnsi="微软雅黑" w:hint="eastAsia"/>
        </w:rPr>
        <w:t>版，助力用户</w:t>
      </w:r>
      <w:r>
        <w:rPr>
          <w:rFonts w:ascii="微软雅黑" w:eastAsia="微软雅黑" w:hAnsi="微软雅黑"/>
        </w:rPr>
        <w:t>远行无</w:t>
      </w:r>
      <w:r>
        <w:rPr>
          <w:rFonts w:ascii="微软雅黑" w:eastAsia="微软雅黑" w:hAnsi="微软雅黑"/>
        </w:rPr>
        <w:lastRenderedPageBreak/>
        <w:t>忧</w:t>
      </w:r>
      <w:r>
        <w:rPr>
          <w:rFonts w:ascii="微软雅黑" w:eastAsia="微软雅黑" w:hAnsi="微软雅黑" w:hint="eastAsia"/>
        </w:rPr>
        <w:t>；颜色方面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可提供内饰及外观在内的24种颜色选装包，</w:t>
      </w:r>
      <w:r>
        <w:rPr>
          <w:rFonts w:ascii="微软雅黑" w:eastAsia="微软雅黑" w:hAnsi="微软雅黑"/>
        </w:rPr>
        <w:t>满足用户的个性化需求</w:t>
      </w:r>
      <w:r>
        <w:rPr>
          <w:rFonts w:ascii="微软雅黑" w:eastAsia="微软雅黑" w:hAnsi="微软雅黑" w:hint="eastAsia"/>
        </w:rPr>
        <w:t>；功能方面</w:t>
      </w:r>
      <w:r>
        <w:rPr>
          <w:rFonts w:ascii="微软雅黑" w:eastAsia="微软雅黑" w:hAnsi="微软雅黑"/>
        </w:rPr>
        <w:t>可为用户提供</w:t>
      </w:r>
      <w:r>
        <w:rPr>
          <w:rFonts w:ascii="微软雅黑" w:eastAsia="微软雅黑" w:hAnsi="微软雅黑" w:hint="eastAsia"/>
        </w:rPr>
        <w:t>19吋轮毂、舒适便利包</w:t>
      </w:r>
      <w:r>
        <w:rPr>
          <w:rFonts w:ascii="微软雅黑" w:eastAsia="微软雅黑" w:hAnsi="微软雅黑"/>
        </w:rPr>
        <w:t>（</w:t>
      </w:r>
      <w:r>
        <w:rPr>
          <w:rFonts w:ascii="微软雅黑" w:eastAsia="微软雅黑" w:hAnsi="微软雅黑" w:hint="eastAsia"/>
        </w:rPr>
        <w:t>真皮座椅</w:t>
      </w:r>
      <w:r w:rsidR="000E7E0A">
        <w:rPr>
          <w:rFonts w:ascii="微软雅黑" w:eastAsia="微软雅黑" w:hAnsi="微软雅黑" w:hint="eastAsia"/>
        </w:rPr>
        <w:t>+</w:t>
      </w:r>
      <w:r>
        <w:rPr>
          <w:rFonts w:ascii="微软雅黑" w:eastAsia="微软雅黑" w:hAnsi="微软雅黑" w:hint="eastAsia"/>
        </w:rPr>
        <w:t>座椅加热+</w:t>
      </w:r>
      <w:r>
        <w:rPr>
          <w:rFonts w:ascii="微软雅黑" w:eastAsia="微软雅黑" w:hAnsi="微软雅黑"/>
        </w:rPr>
        <w:t>空调触控屏</w:t>
      </w:r>
      <w:r>
        <w:rPr>
          <w:rFonts w:ascii="微软雅黑" w:eastAsia="微软雅黑" w:hAnsi="微软雅黑" w:hint="eastAsia"/>
        </w:rPr>
        <w:t>+手机无线充电</w:t>
      </w:r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 w:hint="eastAsia"/>
        </w:rPr>
        <w:t>、智能驾驶包（</w:t>
      </w:r>
      <w:proofErr w:type="spellStart"/>
      <w:r>
        <w:rPr>
          <w:rFonts w:ascii="微软雅黑" w:eastAsia="微软雅黑" w:hAnsi="微软雅黑"/>
        </w:rPr>
        <w:t>AI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>Pilot+AI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>Parking</w:t>
      </w:r>
      <w:proofErr w:type="spellEnd"/>
      <w:r>
        <w:rPr>
          <w:rFonts w:ascii="微软雅黑" w:eastAsia="微软雅黑" w:hAnsi="微软雅黑"/>
        </w:rPr>
        <w:t>+智能预警+DMS人脸识别+外后视镜电</w:t>
      </w:r>
      <w:r>
        <w:rPr>
          <w:rFonts w:ascii="微软雅黑" w:eastAsia="微软雅黑" w:hAnsi="微软雅黑" w:hint="eastAsia"/>
        </w:rPr>
        <w:t>动折叠</w:t>
      </w:r>
      <w:r w:rsidR="001B5184" w:rsidRPr="001B5184">
        <w:rPr>
          <w:rFonts w:ascii="微软雅黑" w:eastAsia="微软雅黑" w:hAnsi="微软雅黑" w:hint="eastAsia"/>
        </w:rPr>
        <w:t>等</w:t>
      </w:r>
      <w:r>
        <w:rPr>
          <w:rFonts w:ascii="微软雅黑" w:eastAsia="微软雅黑" w:hAnsi="微软雅黑"/>
        </w:rPr>
        <w:t>）</w:t>
      </w:r>
      <w:r w:rsidR="000E7E0A">
        <w:rPr>
          <w:rFonts w:ascii="微软雅黑" w:eastAsia="微软雅黑" w:hAnsi="微软雅黑" w:hint="eastAsia"/>
        </w:rPr>
        <w:t>选</w:t>
      </w:r>
      <w:r>
        <w:rPr>
          <w:rFonts w:ascii="微软雅黑" w:eastAsia="微软雅黑" w:hAnsi="微软雅黑" w:hint="eastAsia"/>
        </w:rPr>
        <w:t>装</w:t>
      </w:r>
      <w:r w:rsidR="000E7E0A">
        <w:rPr>
          <w:rFonts w:ascii="微软雅黑" w:eastAsia="微软雅黑" w:hAnsi="微软雅黑" w:hint="eastAsia"/>
        </w:rPr>
        <w:t>配</w:t>
      </w:r>
      <w:r>
        <w:rPr>
          <w:rFonts w:ascii="微软雅黑" w:eastAsia="微软雅黑" w:hAnsi="微软雅黑" w:hint="eastAsia"/>
        </w:rPr>
        <w:t>置，打造品质智能出行体验。</w:t>
      </w:r>
    </w:p>
    <w:p w:rsidR="00EB7E6D" w:rsidRDefault="00EB7E6D">
      <w:pPr>
        <w:rPr>
          <w:rFonts w:ascii="微软雅黑" w:eastAsia="微软雅黑" w:hAnsi="微软雅黑"/>
        </w:rPr>
      </w:pPr>
    </w:p>
    <w:p w:rsidR="00EB7E6D" w:rsidRDefault="007840BC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全球家庭理性之选：要大 要A</w:t>
      </w:r>
      <w:r>
        <w:rPr>
          <w:rFonts w:ascii="微软雅黑" w:eastAsia="微软雅黑" w:hAnsi="微软雅黑"/>
          <w:b/>
          <w:sz w:val="28"/>
          <w:szCs w:val="28"/>
        </w:rPr>
        <w:t>I</w:t>
      </w:r>
      <w:r>
        <w:rPr>
          <w:rFonts w:ascii="微软雅黑" w:eastAsia="微软雅黑" w:hAnsi="微软雅黑" w:hint="eastAsia"/>
          <w:b/>
          <w:sz w:val="28"/>
          <w:szCs w:val="28"/>
        </w:rPr>
        <w:t xml:space="preserve"> 更要安全</w:t>
      </w:r>
    </w:p>
    <w:p w:rsidR="00EB7E6D" w:rsidRDefault="007840BC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说更加“纯净简洁”的产品配置是打动家庭用户购车的心动选项，那么产品的家庭使用需求是决定用户是否购买的关键因素，如空间不能太小、驾乘要便捷、是否保障家人安全……爱驰自诞生之初就集结了全球优质资源和领先的智能科技，基于对全球家庭用户用车痛点和出行需求的洞察，依托技术品牌“</w:t>
      </w:r>
      <w:r>
        <w:rPr>
          <w:rFonts w:ascii="微软雅黑" w:eastAsia="微软雅黑" w:hAnsi="微软雅黑"/>
        </w:rPr>
        <w:t>AI TECH 智爱科技”</w:t>
      </w:r>
      <w:r>
        <w:rPr>
          <w:rFonts w:ascii="微软雅黑" w:eastAsia="微软雅黑" w:hAnsi="微软雅黑" w:hint="eastAsia"/>
        </w:rPr>
        <w:t>，为家庭用户打造一个属于自己和家人的移动独享空间。</w:t>
      </w:r>
    </w:p>
    <w:p w:rsidR="00EB7E6D" w:rsidRDefault="007840B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843905" cy="379793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7495" cy="3800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184" w:rsidRDefault="007840BC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对于家庭而言，宽敞舒适的空间显得尤为重要。有着“顾家”标签的爱驰</w:t>
      </w:r>
      <w:r w:rsidR="00E760D4">
        <w:rPr>
          <w:rFonts w:ascii="微软雅黑" w:eastAsia="微软雅黑" w:hAnsi="微软雅黑" w:hint="eastAsia"/>
        </w:rPr>
        <w:t>U5</w:t>
      </w:r>
      <w:r>
        <w:rPr>
          <w:rFonts w:ascii="微软雅黑" w:eastAsia="微软雅黑" w:hAnsi="微软雅黑" w:hint="eastAsia"/>
        </w:rPr>
        <w:t>享有</w:t>
      </w:r>
      <w:r>
        <w:rPr>
          <w:rFonts w:ascii="微软雅黑" w:eastAsia="微软雅黑" w:hAnsi="微软雅黑"/>
        </w:rPr>
        <w:t>2.8</w:t>
      </w:r>
      <w:r>
        <w:rPr>
          <w:rFonts w:ascii="微软雅黑" w:eastAsia="微软雅黑" w:hAnsi="微软雅黑" w:hint="eastAsia"/>
        </w:rPr>
        <w:t>m</w:t>
      </w:r>
      <w:r>
        <w:rPr>
          <w:rFonts w:ascii="微软雅黑" w:eastAsia="微软雅黑" w:hAnsi="微软雅黑"/>
        </w:rPr>
        <w:t>超长轴距，</w:t>
      </w:r>
      <w:r>
        <w:rPr>
          <w:rFonts w:ascii="微软雅黑" w:eastAsia="微软雅黑" w:hAnsi="微软雅黑" w:hint="eastAsia"/>
        </w:rPr>
        <w:t>后排腿部空间宽达近1m，</w:t>
      </w:r>
      <w:r>
        <w:rPr>
          <w:rFonts w:ascii="微软雅黑" w:eastAsia="微软雅黑" w:hAnsi="微软雅黑"/>
        </w:rPr>
        <w:t>A+级优异布局</w:t>
      </w:r>
      <w:r>
        <w:rPr>
          <w:rFonts w:ascii="微软雅黑" w:eastAsia="微软雅黑" w:hAnsi="微软雅黑" w:hint="eastAsia"/>
        </w:rPr>
        <w:t>带来</w:t>
      </w:r>
      <w:r>
        <w:rPr>
          <w:rFonts w:ascii="微软雅黑" w:eastAsia="微软雅黑" w:hAnsi="微软雅黑"/>
        </w:rPr>
        <w:t>陆上头等舱体验。</w:t>
      </w:r>
      <w:proofErr w:type="gramStart"/>
      <w:r>
        <w:rPr>
          <w:rFonts w:ascii="微软雅黑" w:eastAsia="微软雅黑" w:hAnsi="微软雅黑" w:hint="eastAsia"/>
        </w:rPr>
        <w:t>豪车级底盘</w:t>
      </w:r>
      <w:proofErr w:type="gramEnd"/>
      <w:r>
        <w:rPr>
          <w:rFonts w:ascii="微软雅黑" w:eastAsia="微软雅黑" w:hAnsi="微软雅黑" w:hint="eastAsia"/>
        </w:rPr>
        <w:t>调校，带来</w:t>
      </w:r>
      <w:r>
        <w:rPr>
          <w:rFonts w:ascii="微软雅黑" w:eastAsia="微软雅黑" w:hAnsi="微软雅黑"/>
        </w:rPr>
        <w:t>50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50</w:t>
      </w:r>
      <w:r>
        <w:rPr>
          <w:rFonts w:ascii="微软雅黑" w:eastAsia="微软雅黑" w:hAnsi="微软雅黑" w:hint="eastAsia"/>
        </w:rPr>
        <w:t>完美车身配重比，尽享越级驾乘。NEDC工况续航里程达503km，助力家庭</w:t>
      </w:r>
      <w:proofErr w:type="gramStart"/>
      <w:r>
        <w:rPr>
          <w:rFonts w:ascii="微软雅黑" w:eastAsia="微软雅黑" w:hAnsi="微软雅黑" w:hint="eastAsia"/>
        </w:rPr>
        <w:t>自驾游远行</w:t>
      </w:r>
      <w:proofErr w:type="gramEnd"/>
      <w:r>
        <w:rPr>
          <w:rFonts w:ascii="微软雅黑" w:eastAsia="微软雅黑" w:hAnsi="微软雅黑" w:hint="eastAsia"/>
        </w:rPr>
        <w:t>无忧。智能方面，爱驰U5搭载多传感器融合360°全域感知，为出行全方位保驾护航；AI智能语音交互系统，能动口解决何必动手；</w:t>
      </w:r>
      <w:proofErr w:type="gramStart"/>
      <w:r>
        <w:rPr>
          <w:rFonts w:ascii="微软雅黑" w:eastAsia="微软雅黑" w:hAnsi="微软雅黑" w:hint="eastAsia"/>
        </w:rPr>
        <w:t>个性化智享居家</w:t>
      </w:r>
      <w:proofErr w:type="gramEnd"/>
      <w:r>
        <w:rPr>
          <w:rFonts w:ascii="微软雅黑" w:eastAsia="微软雅黑" w:hAnsi="微软雅黑" w:hint="eastAsia"/>
        </w:rPr>
        <w:t>座舱、智慧家居远程互联生态系统，</w:t>
      </w:r>
      <w:proofErr w:type="gramStart"/>
      <w:r>
        <w:rPr>
          <w:rFonts w:ascii="微软雅黑" w:eastAsia="微软雅黑" w:hAnsi="微软雅黑" w:hint="eastAsia"/>
        </w:rPr>
        <w:t>延伸家</w:t>
      </w:r>
      <w:proofErr w:type="gramEnd"/>
      <w:r>
        <w:rPr>
          <w:rFonts w:ascii="微软雅黑" w:eastAsia="微软雅黑" w:hAnsi="微软雅黑" w:hint="eastAsia"/>
        </w:rPr>
        <w:t>的智能空间；妈妈友好的A</w:t>
      </w:r>
      <w:r>
        <w:rPr>
          <w:rFonts w:ascii="微软雅黑" w:eastAsia="微软雅黑" w:hAnsi="微软雅黑"/>
        </w:rPr>
        <w:t>PA</w:t>
      </w:r>
      <w:r w:rsidR="00E760D4">
        <w:rPr>
          <w:rFonts w:ascii="微软雅黑" w:eastAsia="微软雅黑" w:hAnsi="微软雅黑" w:hint="eastAsia"/>
        </w:rPr>
        <w:t>自动泊车系统，助力新手妈妈放手</w:t>
      </w:r>
      <w:proofErr w:type="gramStart"/>
      <w:r w:rsidR="00E760D4">
        <w:rPr>
          <w:rFonts w:ascii="微软雅黑" w:eastAsia="微软雅黑" w:hAnsi="微软雅黑" w:hint="eastAsia"/>
        </w:rPr>
        <w:t>一</w:t>
      </w:r>
      <w:proofErr w:type="gramEnd"/>
      <w:r w:rsidR="00E760D4">
        <w:rPr>
          <w:rFonts w:ascii="微软雅黑" w:eastAsia="微软雅黑" w:hAnsi="微软雅黑" w:hint="eastAsia"/>
        </w:rPr>
        <w:t>“泊”；智能车内监测系统，给</w:t>
      </w:r>
      <w:r>
        <w:rPr>
          <w:rFonts w:ascii="微软雅黑" w:eastAsia="微软雅黑" w:hAnsi="微软雅黑" w:hint="eastAsia"/>
        </w:rPr>
        <w:t>孩子和宠物多一份安全保障。爱驰U5在安全方面也是可托付的，行业首创采用</w:t>
      </w:r>
      <w:proofErr w:type="gramStart"/>
      <w:r>
        <w:rPr>
          <w:rFonts w:ascii="微软雅黑" w:eastAsia="微软雅黑" w:hAnsi="微软雅黑" w:hint="eastAsia"/>
        </w:rPr>
        <w:t>军工级</w:t>
      </w:r>
      <w:proofErr w:type="gramEnd"/>
      <w:r>
        <w:rPr>
          <w:rFonts w:ascii="微软雅黑" w:eastAsia="微软雅黑" w:hAnsi="微软雅黑"/>
        </w:rPr>
        <w:t>2000MPa热成形钢打造八环笼式车身结构</w:t>
      </w:r>
      <w:r>
        <w:rPr>
          <w:rFonts w:ascii="微软雅黑" w:eastAsia="微软雅黑" w:hAnsi="微软雅黑" w:hint="eastAsia"/>
        </w:rPr>
        <w:t>，防止“万一”，给予家人一万个安心；独创的三明治结构电池包，从源头解决电池安全问题；智能驾驶主动安全保护，将危险扼杀在萌芽前；高等级</w:t>
      </w:r>
      <w:r>
        <w:rPr>
          <w:rFonts w:ascii="微软雅黑" w:eastAsia="微软雅黑" w:hAnsi="微软雅黑"/>
        </w:rPr>
        <w:t>EMC电磁防辐射兼容和高静谧防紫外线座舱，拒绝辐射和噪音干扰；VOC空气质量</w:t>
      </w:r>
      <w:r w:rsidR="00E760D4">
        <w:rPr>
          <w:rFonts w:ascii="微软雅黑" w:eastAsia="微软雅黑" w:hAnsi="微软雅黑" w:hint="eastAsia"/>
        </w:rPr>
        <w:t>满足</w:t>
      </w:r>
      <w:r>
        <w:rPr>
          <w:rFonts w:ascii="微软雅黑" w:eastAsia="微软雅黑" w:hAnsi="微软雅黑"/>
        </w:rPr>
        <w:t>欧盟</w:t>
      </w:r>
      <w:r w:rsidR="00E760D4">
        <w:rPr>
          <w:rFonts w:ascii="微软雅黑" w:eastAsia="微软雅黑" w:hAnsi="微软雅黑" w:hint="eastAsia"/>
        </w:rPr>
        <w:t>标准</w:t>
      </w:r>
      <w:r>
        <w:rPr>
          <w:rFonts w:ascii="微软雅黑" w:eastAsia="微软雅黑" w:hAnsi="微软雅黑" w:hint="eastAsia"/>
        </w:rPr>
        <w:t>，安全无异味，提供高标准的车内空气质量。</w:t>
      </w:r>
    </w:p>
    <w:p w:rsidR="00EB7E6D" w:rsidRDefault="007840BC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爱驰</w:t>
      </w:r>
      <w:r>
        <w:rPr>
          <w:rFonts w:ascii="微软雅黑" w:eastAsia="微软雅黑" w:hAnsi="微软雅黑"/>
        </w:rPr>
        <w:t>U5强大产品力的背后</w:t>
      </w:r>
      <w:r>
        <w:rPr>
          <w:rFonts w:ascii="微软雅黑" w:eastAsia="微软雅黑" w:hAnsi="微软雅黑" w:hint="eastAsia"/>
        </w:rPr>
        <w:t>更</w:t>
      </w:r>
      <w:r>
        <w:rPr>
          <w:rFonts w:ascii="微软雅黑" w:eastAsia="微软雅黑" w:hAnsi="微软雅黑"/>
        </w:rPr>
        <w:t>是爱驰汽车对全球标准品质的坚守。</w:t>
      </w:r>
      <w:r>
        <w:rPr>
          <w:rFonts w:ascii="微软雅黑" w:eastAsia="微软雅黑" w:hAnsi="微软雅黑" w:hint="eastAsia"/>
        </w:rPr>
        <w:t>从研发设计到生产制造，爱驰汽车始终遵循中国欧盟</w:t>
      </w:r>
      <w:proofErr w:type="gramStart"/>
      <w:r>
        <w:rPr>
          <w:rFonts w:ascii="微软雅黑" w:eastAsia="微软雅黑" w:hAnsi="微软雅黑" w:hint="eastAsia"/>
        </w:rPr>
        <w:t>双标准</w:t>
      </w:r>
      <w:proofErr w:type="gramEnd"/>
      <w:r>
        <w:rPr>
          <w:rFonts w:ascii="微软雅黑" w:eastAsia="微软雅黑" w:hAnsi="微软雅黑" w:hint="eastAsia"/>
        </w:rPr>
        <w:t>要求，并没有因为销售地不同而区别对待。依托以德国工业</w:t>
      </w:r>
      <w:r>
        <w:rPr>
          <w:rFonts w:ascii="微软雅黑" w:eastAsia="微软雅黑" w:hAnsi="微软雅黑"/>
        </w:rPr>
        <w:t>4.0标准自建的数字化、智能化、柔性化超级智慧工厂，爱驰锻造了U5的卓越品质，为PURE</w:t>
      </w:r>
      <w:proofErr w:type="gramStart"/>
      <w:r>
        <w:rPr>
          <w:rFonts w:ascii="微软雅黑" w:eastAsia="微软雅黑" w:hAnsi="微软雅黑"/>
        </w:rPr>
        <w:t>智净版</w:t>
      </w:r>
      <w:proofErr w:type="gramEnd"/>
      <w:r>
        <w:rPr>
          <w:rFonts w:ascii="微软雅黑" w:eastAsia="微软雅黑" w:hAnsi="微软雅黑"/>
        </w:rPr>
        <w:t>的推出提供了坚实支撑。</w:t>
      </w:r>
      <w:r>
        <w:rPr>
          <w:rFonts w:ascii="微软雅黑" w:eastAsia="微软雅黑" w:hAnsi="微软雅黑" w:hint="eastAsia"/>
        </w:rPr>
        <w:t xml:space="preserve">   </w:t>
      </w:r>
    </w:p>
    <w:p w:rsidR="00EB7E6D" w:rsidRDefault="007840B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897245" cy="331978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679" cy="332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E6D" w:rsidRDefault="007840BC">
      <w:pPr>
        <w:jc w:val="center"/>
        <w:rPr>
          <w:rFonts w:ascii="微软雅黑" w:eastAsia="微软雅黑" w:hAnsi="微软雅黑"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i/>
          <w:iCs/>
          <w:sz w:val="18"/>
          <w:szCs w:val="18"/>
        </w:rPr>
        <w:t>江西上饶</w:t>
      </w:r>
      <w:r>
        <w:rPr>
          <w:rFonts w:ascii="微软雅黑" w:eastAsia="微软雅黑" w:hAnsi="微软雅黑"/>
          <w:i/>
          <w:iCs/>
          <w:sz w:val="18"/>
          <w:szCs w:val="18"/>
        </w:rPr>
        <w:t>超级智慧工厂</w:t>
      </w:r>
    </w:p>
    <w:p w:rsidR="00EB7E6D" w:rsidRDefault="007840BC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上市后的爱驰</w:t>
      </w:r>
      <w:r>
        <w:rPr>
          <w:rFonts w:ascii="微软雅黑" w:eastAsia="微软雅黑" w:hAnsi="微软雅黑"/>
        </w:rPr>
        <w:t>U5迅速打开全球市场，出口欧盟及中东多个经济发达国家，</w:t>
      </w:r>
      <w:r>
        <w:rPr>
          <w:rFonts w:ascii="微软雅黑" w:eastAsia="微软雅黑" w:hAnsi="微软雅黑" w:hint="eastAsia"/>
        </w:rPr>
        <w:t>凭借着</w:t>
      </w:r>
      <w:r>
        <w:rPr>
          <w:rFonts w:ascii="微软雅黑" w:eastAsia="微软雅黑" w:hAnsi="微软雅黑"/>
        </w:rPr>
        <w:t>极具竞争力的</w:t>
      </w:r>
      <w:r w:rsidR="001B5184">
        <w:rPr>
          <w:rFonts w:ascii="微软雅黑" w:eastAsia="微软雅黑" w:hAnsi="微软雅黑" w:hint="eastAsia"/>
        </w:rPr>
        <w:t>品质</w:t>
      </w:r>
      <w:r>
        <w:rPr>
          <w:rFonts w:ascii="微软雅黑" w:eastAsia="微软雅黑" w:hAnsi="微软雅黑"/>
        </w:rPr>
        <w:t>、</w:t>
      </w:r>
      <w:proofErr w:type="gramStart"/>
      <w:r>
        <w:rPr>
          <w:rFonts w:ascii="微软雅黑" w:eastAsia="微软雅黑" w:hAnsi="微软雅黑"/>
        </w:rPr>
        <w:t>欧系化</w:t>
      </w:r>
      <w:proofErr w:type="gramEnd"/>
      <w:r>
        <w:rPr>
          <w:rFonts w:ascii="微软雅黑" w:eastAsia="微软雅黑" w:hAnsi="微软雅黑"/>
        </w:rPr>
        <w:t>的底盘调校、宽适的车内空间以及前瞻的智能化</w:t>
      </w:r>
      <w:bookmarkStart w:id="0" w:name="_GoBack"/>
      <w:r>
        <w:rPr>
          <w:rFonts w:ascii="微软雅黑" w:eastAsia="微软雅黑" w:hAnsi="微软雅黑"/>
        </w:rPr>
        <w:t>配置</w:t>
      </w:r>
      <w:bookmarkEnd w:id="0"/>
      <w:r>
        <w:rPr>
          <w:rFonts w:ascii="微软雅黑" w:eastAsia="微软雅黑" w:hAnsi="微软雅黑"/>
        </w:rPr>
        <w:t>受到</w:t>
      </w:r>
      <w:r>
        <w:rPr>
          <w:rFonts w:ascii="微软雅黑" w:eastAsia="微软雅黑" w:hAnsi="微软雅黑" w:hint="eastAsia"/>
        </w:rPr>
        <w:t>海外</w:t>
      </w:r>
      <w:r>
        <w:rPr>
          <w:rFonts w:ascii="微软雅黑" w:eastAsia="微软雅黑" w:hAnsi="微软雅黑"/>
        </w:rPr>
        <w:t>家庭用户广泛好评。</w:t>
      </w:r>
      <w:r>
        <w:rPr>
          <w:rFonts w:ascii="微软雅黑" w:eastAsia="微软雅黑" w:hAnsi="微软雅黑" w:hint="eastAsia"/>
        </w:rPr>
        <w:t>截至目前</w:t>
      </w:r>
      <w:r>
        <w:rPr>
          <w:rFonts w:ascii="微软雅黑" w:eastAsia="微软雅黑" w:hAnsi="微软雅黑"/>
        </w:rPr>
        <w:t>，爱驰U5已累计交付海外用户超过千台。爱驰汽车也因此成为国内首家，也是目前唯一一家大批量出口欧盟国家的新创车</w:t>
      </w:r>
      <w:proofErr w:type="gramStart"/>
      <w:r>
        <w:rPr>
          <w:rFonts w:ascii="微软雅黑" w:eastAsia="微软雅黑" w:hAnsi="微软雅黑"/>
        </w:rPr>
        <w:t>企</w:t>
      </w:r>
      <w:proofErr w:type="gramEnd"/>
      <w:r>
        <w:rPr>
          <w:rFonts w:ascii="微软雅黑" w:eastAsia="微软雅黑" w:hAnsi="微软雅黑"/>
        </w:rPr>
        <w:t>。</w:t>
      </w:r>
    </w:p>
    <w:p w:rsidR="00EB7E6D" w:rsidRDefault="007840BC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6080125" cy="4044950"/>
            <wp:effectExtent l="0" t="0" r="0" b="0"/>
            <wp:docPr id="3" name="图片 1" descr="C:\Users\lizy1\AppData\Local\Temp\企业微信截图_16146725368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lizy1\AppData\Local\Temp\企业微信截图_1614672536876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4286" cy="40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6D" w:rsidRDefault="007840BC">
      <w:pPr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作为中国新能源汽车全球化先行者，爱驰汽车深入洞察全球家庭用户的多样化需求，持续升级进化产品体验</w:t>
      </w:r>
      <w:r>
        <w:rPr>
          <w:rFonts w:ascii="微软雅黑" w:eastAsia="微软雅黑" w:hAnsi="微软雅黑"/>
        </w:rPr>
        <w:t>和</w:t>
      </w:r>
      <w:r>
        <w:rPr>
          <w:rFonts w:ascii="微软雅黑" w:eastAsia="微软雅黑" w:hAnsi="微软雅黑" w:hint="eastAsia"/>
        </w:rPr>
        <w:t>服务，为全球用户提供高品质智能出行体验。此次</w:t>
      </w:r>
      <w:r w:rsidR="00375237">
        <w:rPr>
          <w:rFonts w:ascii="微软雅黑" w:eastAsia="微软雅黑" w:hAnsi="微软雅黑" w:hint="eastAsia"/>
        </w:rPr>
        <w:t>2021款爱驰U5</w:t>
      </w:r>
      <w:r w:rsidR="00375237">
        <w:rPr>
          <w:rFonts w:ascii="微软雅黑" w:eastAsia="微软雅黑" w:hAnsi="微软雅黑"/>
        </w:rPr>
        <w:t xml:space="preserve"> </w:t>
      </w:r>
      <w:r w:rsidR="0046597F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PURE</w:t>
      </w:r>
      <w:proofErr w:type="gramStart"/>
      <w:r>
        <w:rPr>
          <w:rFonts w:ascii="微软雅黑" w:eastAsia="微软雅黑" w:hAnsi="微软雅黑"/>
        </w:rPr>
        <w:t>智净版</w:t>
      </w:r>
      <w:proofErr w:type="gramEnd"/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推出</w:t>
      </w:r>
      <w:r>
        <w:rPr>
          <w:rFonts w:ascii="微软雅黑" w:eastAsia="微软雅黑" w:hAnsi="微软雅黑" w:hint="eastAsia"/>
        </w:rPr>
        <w:t>将</w:t>
      </w:r>
      <w:proofErr w:type="gramStart"/>
      <w:r>
        <w:rPr>
          <w:rFonts w:ascii="微软雅黑" w:eastAsia="微软雅黑" w:hAnsi="微软雅黑" w:hint="eastAsia"/>
        </w:rPr>
        <w:t>拉开</w:t>
      </w:r>
      <w:r>
        <w:rPr>
          <w:rFonts w:ascii="微软雅黑" w:eastAsia="微软雅黑" w:hAnsi="微软雅黑"/>
        </w:rPr>
        <w:t>爱</w:t>
      </w:r>
      <w:proofErr w:type="gramEnd"/>
      <w:r>
        <w:rPr>
          <w:rFonts w:ascii="微软雅黑" w:eastAsia="微软雅黑" w:hAnsi="微软雅黑"/>
        </w:rPr>
        <w:t>驰</w:t>
      </w:r>
      <w:r>
        <w:rPr>
          <w:rFonts w:ascii="微软雅黑" w:eastAsia="微软雅黑" w:hAnsi="微软雅黑" w:hint="eastAsia"/>
        </w:rPr>
        <w:t>营销模式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变局</w:t>
      </w:r>
      <w:r>
        <w:rPr>
          <w:rFonts w:ascii="微软雅黑" w:eastAsia="微软雅黑" w:hAnsi="微软雅黑"/>
        </w:rPr>
        <w:t>，与用户共创价值，</w:t>
      </w:r>
      <w:r>
        <w:rPr>
          <w:rFonts w:ascii="微软雅黑" w:eastAsia="微软雅黑" w:hAnsi="微软雅黑" w:hint="eastAsia"/>
        </w:rPr>
        <w:t>完美诠释全球</w:t>
      </w:r>
      <w:r>
        <w:rPr>
          <w:rFonts w:ascii="微软雅黑" w:eastAsia="微软雅黑" w:hAnsi="微软雅黑"/>
        </w:rPr>
        <w:t>家庭</w:t>
      </w:r>
      <w:r>
        <w:rPr>
          <w:rFonts w:ascii="微软雅黑" w:eastAsia="微软雅黑" w:hAnsi="微软雅黑" w:hint="eastAsia"/>
        </w:rPr>
        <w:t>理性</w:t>
      </w:r>
      <w:r>
        <w:rPr>
          <w:rFonts w:ascii="微软雅黑" w:eastAsia="微软雅黑" w:hAnsi="微软雅黑"/>
        </w:rPr>
        <w:t>之选</w:t>
      </w:r>
      <w:r>
        <w:rPr>
          <w:rFonts w:ascii="微软雅黑" w:eastAsia="微软雅黑" w:hAnsi="微软雅黑" w:hint="eastAsia"/>
        </w:rPr>
        <w:t>，进一步</w:t>
      </w:r>
      <w:proofErr w:type="gramStart"/>
      <w:r>
        <w:rPr>
          <w:rFonts w:ascii="微软雅黑" w:eastAsia="微软雅黑" w:hAnsi="微软雅黑" w:hint="eastAsia"/>
        </w:rPr>
        <w:t>夯实爱</w:t>
      </w:r>
      <w:proofErr w:type="gramEnd"/>
      <w:r>
        <w:rPr>
          <w:rFonts w:ascii="微软雅黑" w:eastAsia="微软雅黑" w:hAnsi="微软雅黑" w:hint="eastAsia"/>
        </w:rPr>
        <w:t>驰U5在全球家庭用车市场的主流地位。</w:t>
      </w:r>
    </w:p>
    <w:p w:rsidR="00EB7E6D" w:rsidRDefault="00EB7E6D">
      <w:pPr>
        <w:ind w:firstLineChars="200" w:firstLine="480"/>
        <w:rPr>
          <w:rFonts w:ascii="微软雅黑" w:eastAsia="微软雅黑" w:hAnsi="微软雅黑"/>
        </w:rPr>
      </w:pPr>
    </w:p>
    <w:p w:rsidR="00EB7E6D" w:rsidRDefault="00EB7E6D">
      <w:pPr>
        <w:rPr>
          <w:rFonts w:ascii="微软雅黑" w:eastAsia="微软雅黑" w:hAnsi="微软雅黑"/>
          <w:sz w:val="22"/>
          <w:szCs w:val="22"/>
        </w:rPr>
      </w:pPr>
    </w:p>
    <w:p w:rsidR="00EB7E6D" w:rsidRDefault="00EB7E6D">
      <w:pPr>
        <w:rPr>
          <w:rFonts w:ascii="微软雅黑" w:eastAsia="微软雅黑" w:hAnsi="微软雅黑"/>
          <w:sz w:val="22"/>
          <w:szCs w:val="22"/>
        </w:rPr>
      </w:pPr>
    </w:p>
    <w:p w:rsidR="00EB7E6D" w:rsidRDefault="007840BC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——完——</w:t>
      </w:r>
    </w:p>
    <w:p w:rsidR="00EB7E6D" w:rsidRDefault="007840BC">
      <w:pPr>
        <w:jc w:val="center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关于爱驰</w:t>
      </w:r>
      <w:r>
        <w:rPr>
          <w:rFonts w:ascii="微软雅黑" w:eastAsia="微软雅黑" w:hAnsi="微软雅黑"/>
          <w:b/>
          <w:sz w:val="22"/>
          <w:szCs w:val="22"/>
        </w:rPr>
        <w:t>汽车</w:t>
      </w:r>
    </w:p>
    <w:p w:rsidR="00EB7E6D" w:rsidRDefault="007840BC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爱驰汽车创立于</w:t>
      </w:r>
      <w:r>
        <w:rPr>
          <w:rFonts w:ascii="微软雅黑" w:eastAsia="微软雅黑" w:hAnsi="微软雅黑"/>
          <w:sz w:val="22"/>
          <w:szCs w:val="22"/>
        </w:rPr>
        <w:t>2017年，是一家国际化的新能源智能汽车公司，也是一家用户深度参与的智能出行服务公司，</w:t>
      </w:r>
      <w:r>
        <w:rPr>
          <w:rFonts w:ascii="微软雅黑" w:eastAsia="微软雅黑" w:hAnsi="微软雅黑" w:hint="eastAsia"/>
          <w:sz w:val="22"/>
          <w:szCs w:val="22"/>
        </w:rPr>
        <w:t>致力于</w:t>
      </w:r>
      <w:r>
        <w:rPr>
          <w:rFonts w:ascii="微软雅黑" w:eastAsia="微软雅黑" w:hAnsi="微软雅黑"/>
          <w:sz w:val="22"/>
          <w:szCs w:val="22"/>
        </w:rPr>
        <w:t>以全球化智能科技，持续改善用户的出行体验，</w:t>
      </w:r>
      <w:r>
        <w:rPr>
          <w:rFonts w:ascii="微软雅黑" w:eastAsia="微软雅黑" w:hAnsi="微软雅黑" w:hint="eastAsia"/>
          <w:sz w:val="22"/>
          <w:szCs w:val="22"/>
        </w:rPr>
        <w:t>实力成就</w:t>
      </w:r>
      <w:r>
        <w:rPr>
          <w:rFonts w:ascii="微软雅黑" w:eastAsia="微软雅黑" w:hAnsi="微软雅黑"/>
          <w:sz w:val="22"/>
          <w:szCs w:val="22"/>
        </w:rPr>
        <w:t>中国新能源汽车全球化先行</w:t>
      </w:r>
      <w:r>
        <w:rPr>
          <w:rFonts w:ascii="微软雅黑" w:eastAsia="微软雅黑" w:hAnsi="微软雅黑"/>
          <w:sz w:val="22"/>
          <w:szCs w:val="22"/>
        </w:rPr>
        <w:lastRenderedPageBreak/>
        <w:t>者。目前，爱驰U5已累计出口欧盟及中东多个发达国家，在德国、荷兰、比利时、法国等地开启销售。截止2020年底，爱驰汽车累计交付海外用户超过千台，受到当地媒体</w:t>
      </w:r>
      <w:r>
        <w:rPr>
          <w:rFonts w:ascii="微软雅黑" w:eastAsia="微软雅黑" w:hAnsi="微软雅黑" w:hint="eastAsia"/>
          <w:sz w:val="22"/>
          <w:szCs w:val="22"/>
        </w:rPr>
        <w:t>和</w:t>
      </w:r>
      <w:r>
        <w:rPr>
          <w:rFonts w:ascii="微软雅黑" w:eastAsia="微软雅黑" w:hAnsi="微软雅黑"/>
          <w:sz w:val="22"/>
          <w:szCs w:val="22"/>
        </w:rPr>
        <w:t>用户广泛好评。爱驰汽车成为国内首家，也是目前唯一一家大批量出口欧盟国家的</w:t>
      </w:r>
      <w:r>
        <w:rPr>
          <w:rFonts w:ascii="微软雅黑" w:eastAsia="微软雅黑" w:hAnsi="微软雅黑" w:hint="eastAsia"/>
          <w:sz w:val="22"/>
          <w:szCs w:val="22"/>
        </w:rPr>
        <w:t>中国</w:t>
      </w:r>
      <w:r>
        <w:rPr>
          <w:rFonts w:ascii="微软雅黑" w:eastAsia="微软雅黑" w:hAnsi="微软雅黑"/>
          <w:sz w:val="22"/>
          <w:szCs w:val="22"/>
        </w:rPr>
        <w:t>新创车</w:t>
      </w:r>
      <w:proofErr w:type="gramStart"/>
      <w:r>
        <w:rPr>
          <w:rFonts w:ascii="微软雅黑" w:eastAsia="微软雅黑" w:hAnsi="微软雅黑"/>
          <w:sz w:val="22"/>
          <w:szCs w:val="22"/>
        </w:rPr>
        <w:t>企</w:t>
      </w:r>
      <w:proofErr w:type="gramEnd"/>
      <w:r>
        <w:rPr>
          <w:rFonts w:ascii="微软雅黑" w:eastAsia="微软雅黑" w:hAnsi="微软雅黑"/>
          <w:sz w:val="22"/>
          <w:szCs w:val="22"/>
        </w:rPr>
        <w:t>。</w:t>
      </w:r>
    </w:p>
    <w:p w:rsidR="00EB7E6D" w:rsidRDefault="007840BC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drawing>
          <wp:inline distT="0" distB="0" distL="0" distR="0">
            <wp:extent cx="1214120" cy="1214120"/>
            <wp:effectExtent l="0" t="0" r="5080" b="5080"/>
            <wp:docPr id="4" name="图片 4" descr="C:\Users\lizy1\Desktop\爱驰规范\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zy1\Desktop\爱驰规范\微信二维码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6D" w:rsidRDefault="007840BC">
      <w:pPr>
        <w:jc w:val="center"/>
        <w:rPr>
          <w:rFonts w:ascii="微软雅黑" w:eastAsia="微软雅黑" w:hAnsi="微软雅黑"/>
          <w:i/>
          <w:sz w:val="16"/>
          <w:szCs w:val="16"/>
        </w:rPr>
      </w:pPr>
      <w:r>
        <w:rPr>
          <w:rFonts w:ascii="微软雅黑" w:eastAsia="微软雅黑" w:hAnsi="微软雅黑" w:hint="eastAsia"/>
          <w:i/>
          <w:sz w:val="16"/>
          <w:szCs w:val="16"/>
        </w:rPr>
        <w:t>扫描上方二</w:t>
      </w:r>
      <w:proofErr w:type="gramStart"/>
      <w:r>
        <w:rPr>
          <w:rFonts w:ascii="微软雅黑" w:eastAsia="微软雅黑" w:hAnsi="微软雅黑" w:hint="eastAsia"/>
          <w:i/>
          <w:sz w:val="16"/>
          <w:szCs w:val="16"/>
        </w:rPr>
        <w:t>维码关注</w:t>
      </w:r>
      <w:proofErr w:type="gramEnd"/>
      <w:r>
        <w:rPr>
          <w:rFonts w:ascii="微软雅黑" w:eastAsia="微软雅黑" w:hAnsi="微软雅黑" w:hint="eastAsia"/>
          <w:i/>
          <w:sz w:val="16"/>
          <w:szCs w:val="16"/>
        </w:rPr>
        <w:t>“爱驰汽车”官方</w:t>
      </w:r>
      <w:proofErr w:type="gramStart"/>
      <w:r>
        <w:rPr>
          <w:rFonts w:ascii="微软雅黑" w:eastAsia="微软雅黑" w:hAnsi="微软雅黑" w:hint="eastAsia"/>
          <w:i/>
          <w:sz w:val="16"/>
          <w:szCs w:val="16"/>
        </w:rPr>
        <w:t>微信公众号</w:t>
      </w:r>
      <w:proofErr w:type="gramEnd"/>
      <w:r>
        <w:rPr>
          <w:rFonts w:ascii="微软雅黑" w:eastAsia="微软雅黑" w:hAnsi="微软雅黑" w:hint="eastAsia"/>
          <w:i/>
          <w:sz w:val="16"/>
          <w:szCs w:val="16"/>
        </w:rPr>
        <w:t>，即时获取更多</w:t>
      </w:r>
      <w:r>
        <w:rPr>
          <w:rFonts w:ascii="微软雅黑" w:eastAsia="微软雅黑" w:hAnsi="微软雅黑"/>
          <w:i/>
          <w:sz w:val="16"/>
          <w:szCs w:val="16"/>
        </w:rPr>
        <w:t>资讯</w:t>
      </w:r>
    </w:p>
    <w:p w:rsidR="00EB7E6D" w:rsidRDefault="007840BC">
      <w:pPr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详情咨询</w:t>
      </w:r>
      <w:r>
        <w:rPr>
          <w:rFonts w:ascii="微软雅黑" w:eastAsia="微软雅黑" w:hAnsi="微软雅黑"/>
          <w:b/>
          <w:sz w:val="22"/>
          <w:szCs w:val="22"/>
        </w:rPr>
        <w:t>：</w:t>
      </w:r>
    </w:p>
    <w:p w:rsidR="00EB7E6D" w:rsidRDefault="007840BC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</w:t>
      </w:r>
      <w:r>
        <w:rPr>
          <w:rFonts w:ascii="微软雅黑" w:eastAsia="微软雅黑" w:hAnsi="微软雅黑"/>
          <w:sz w:val="22"/>
          <w:szCs w:val="22"/>
        </w:rPr>
        <w:t>汽车公关部</w:t>
      </w:r>
      <w:r>
        <w:rPr>
          <w:rFonts w:ascii="微软雅黑" w:eastAsia="微软雅黑" w:hAnsi="微软雅黑" w:hint="eastAsia"/>
          <w:sz w:val="22"/>
          <w:szCs w:val="22"/>
        </w:rPr>
        <w:t xml:space="preserve"> 杨</w:t>
      </w:r>
      <w:r>
        <w:rPr>
          <w:rFonts w:ascii="微软雅黑" w:eastAsia="微软雅黑" w:hAnsi="微软雅黑"/>
          <w:sz w:val="22"/>
          <w:szCs w:val="22"/>
        </w:rPr>
        <w:t>晓茜</w:t>
      </w:r>
    </w:p>
    <w:p w:rsidR="00EB7E6D" w:rsidRDefault="007840BC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电子邮箱</w:t>
      </w:r>
      <w:r>
        <w:rPr>
          <w:rFonts w:ascii="微软雅黑" w:eastAsia="微软雅黑" w:hAnsi="微软雅黑"/>
          <w:sz w:val="22"/>
          <w:szCs w:val="22"/>
        </w:rPr>
        <w:t>：</w:t>
      </w:r>
      <w:r>
        <w:rPr>
          <w:rFonts w:ascii="微软雅黑" w:eastAsia="微软雅黑" w:hAnsi="微软雅黑" w:hint="eastAsia"/>
          <w:sz w:val="22"/>
          <w:szCs w:val="22"/>
        </w:rPr>
        <w:t>xiaoqian</w:t>
      </w:r>
      <w:r>
        <w:rPr>
          <w:rFonts w:ascii="微软雅黑" w:eastAsia="微软雅黑" w:hAnsi="微软雅黑"/>
          <w:sz w:val="22"/>
          <w:szCs w:val="22"/>
        </w:rPr>
        <w:t>.yang@ai-ways.com</w:t>
      </w:r>
    </w:p>
    <w:sectPr w:rsidR="00EB7E6D">
      <w:headerReference w:type="default" r:id="rId14"/>
      <w:footerReference w:type="default" r:id="rId15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B14" w:rsidRDefault="00F04B14">
      <w:r>
        <w:separator/>
      </w:r>
    </w:p>
  </w:endnote>
  <w:endnote w:type="continuationSeparator" w:id="0">
    <w:p w:rsidR="00F04B14" w:rsidRDefault="00F04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E6D" w:rsidRDefault="007840BC">
    <w:pPr>
      <w:pStyle w:val="a9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</w:sdtPr>
          <w:sdtEndPr>
            <w:rPr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8248AB">
              <w:rPr>
                <w:b/>
                <w:noProof/>
                <w:color w:val="262626" w:themeColor="text1" w:themeTint="D9"/>
              </w:rPr>
              <w:t>8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/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8248AB">
              <w:rPr>
                <w:b/>
                <w:noProof/>
                <w:color w:val="262626" w:themeColor="text1" w:themeTint="D9"/>
              </w:rPr>
              <w:t>8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:rsidR="00EB7E6D" w:rsidRDefault="00EB7E6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B14" w:rsidRDefault="00F04B14">
      <w:r>
        <w:separator/>
      </w:r>
    </w:p>
  </w:footnote>
  <w:footnote w:type="continuationSeparator" w:id="0">
    <w:p w:rsidR="00F04B14" w:rsidRDefault="00F04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E6D" w:rsidRDefault="007840BC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jc w:val="left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4708525</wp:posOffset>
          </wp:positionH>
          <wp:positionV relativeFrom="paragraph">
            <wp:posOffset>12700</wp:posOffset>
          </wp:positionV>
          <wp:extent cx="1592580" cy="476250"/>
          <wp:effectExtent l="0" t="0" r="0" b="63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443" cy="476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B7E6D" w:rsidRDefault="00EB7E6D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  <w:p w:rsidR="00EB7E6D" w:rsidRDefault="00EB7E6D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7A"/>
    <w:rsid w:val="000117A3"/>
    <w:rsid w:val="00042733"/>
    <w:rsid w:val="00050208"/>
    <w:rsid w:val="00066193"/>
    <w:rsid w:val="00073710"/>
    <w:rsid w:val="00074D4D"/>
    <w:rsid w:val="00076F85"/>
    <w:rsid w:val="000801B1"/>
    <w:rsid w:val="000A0FC5"/>
    <w:rsid w:val="000A528E"/>
    <w:rsid w:val="000C4791"/>
    <w:rsid w:val="000C505C"/>
    <w:rsid w:val="000D36CE"/>
    <w:rsid w:val="000E74CF"/>
    <w:rsid w:val="000E7ADC"/>
    <w:rsid w:val="000E7E0A"/>
    <w:rsid w:val="00107D1B"/>
    <w:rsid w:val="001677EB"/>
    <w:rsid w:val="00185786"/>
    <w:rsid w:val="00190DC4"/>
    <w:rsid w:val="00192CC9"/>
    <w:rsid w:val="001A094C"/>
    <w:rsid w:val="001B499D"/>
    <w:rsid w:val="001B5184"/>
    <w:rsid w:val="001C6079"/>
    <w:rsid w:val="001C6B58"/>
    <w:rsid w:val="001C6B8F"/>
    <w:rsid w:val="001F3394"/>
    <w:rsid w:val="00200170"/>
    <w:rsid w:val="00227FAC"/>
    <w:rsid w:val="002C63C5"/>
    <w:rsid w:val="002D2600"/>
    <w:rsid w:val="00333109"/>
    <w:rsid w:val="00333502"/>
    <w:rsid w:val="00342E32"/>
    <w:rsid w:val="003537DD"/>
    <w:rsid w:val="00375237"/>
    <w:rsid w:val="00391262"/>
    <w:rsid w:val="00396185"/>
    <w:rsid w:val="003B0958"/>
    <w:rsid w:val="003F077A"/>
    <w:rsid w:val="003F1A89"/>
    <w:rsid w:val="003F5942"/>
    <w:rsid w:val="0041205A"/>
    <w:rsid w:val="004147CF"/>
    <w:rsid w:val="0043690C"/>
    <w:rsid w:val="00437950"/>
    <w:rsid w:val="00443C67"/>
    <w:rsid w:val="00447B87"/>
    <w:rsid w:val="00453D17"/>
    <w:rsid w:val="00460DF7"/>
    <w:rsid w:val="0046597F"/>
    <w:rsid w:val="0047201A"/>
    <w:rsid w:val="004854DA"/>
    <w:rsid w:val="00490391"/>
    <w:rsid w:val="004A6D12"/>
    <w:rsid w:val="004B1B1D"/>
    <w:rsid w:val="004C2371"/>
    <w:rsid w:val="004D55FE"/>
    <w:rsid w:val="004E14CB"/>
    <w:rsid w:val="004F277C"/>
    <w:rsid w:val="005135E8"/>
    <w:rsid w:val="005136E2"/>
    <w:rsid w:val="00533DE9"/>
    <w:rsid w:val="005377A9"/>
    <w:rsid w:val="00574825"/>
    <w:rsid w:val="00590BF4"/>
    <w:rsid w:val="005A7ABC"/>
    <w:rsid w:val="005D5890"/>
    <w:rsid w:val="005D6B3F"/>
    <w:rsid w:val="005F49CC"/>
    <w:rsid w:val="00605E92"/>
    <w:rsid w:val="00613DA6"/>
    <w:rsid w:val="006267C0"/>
    <w:rsid w:val="006649E2"/>
    <w:rsid w:val="00670475"/>
    <w:rsid w:val="0067630B"/>
    <w:rsid w:val="00683649"/>
    <w:rsid w:val="006A0A8B"/>
    <w:rsid w:val="006B0723"/>
    <w:rsid w:val="006B3C79"/>
    <w:rsid w:val="006D7586"/>
    <w:rsid w:val="00714272"/>
    <w:rsid w:val="00751BD3"/>
    <w:rsid w:val="0075344D"/>
    <w:rsid w:val="00753C09"/>
    <w:rsid w:val="007602CA"/>
    <w:rsid w:val="00761E5C"/>
    <w:rsid w:val="007642A3"/>
    <w:rsid w:val="007840BC"/>
    <w:rsid w:val="007A2B1E"/>
    <w:rsid w:val="007A52AE"/>
    <w:rsid w:val="007B77BB"/>
    <w:rsid w:val="007E60C9"/>
    <w:rsid w:val="007F0292"/>
    <w:rsid w:val="00823A44"/>
    <w:rsid w:val="008248AB"/>
    <w:rsid w:val="00830B59"/>
    <w:rsid w:val="00835FEE"/>
    <w:rsid w:val="00872030"/>
    <w:rsid w:val="00875B84"/>
    <w:rsid w:val="008774E7"/>
    <w:rsid w:val="0088227A"/>
    <w:rsid w:val="0089487D"/>
    <w:rsid w:val="008C6854"/>
    <w:rsid w:val="008D223E"/>
    <w:rsid w:val="008F5EEB"/>
    <w:rsid w:val="00911ADD"/>
    <w:rsid w:val="009251C3"/>
    <w:rsid w:val="00925227"/>
    <w:rsid w:val="00925F83"/>
    <w:rsid w:val="00933D4D"/>
    <w:rsid w:val="00944A48"/>
    <w:rsid w:val="00952419"/>
    <w:rsid w:val="00952572"/>
    <w:rsid w:val="00972185"/>
    <w:rsid w:val="00972533"/>
    <w:rsid w:val="00973134"/>
    <w:rsid w:val="009A57F4"/>
    <w:rsid w:val="009A7ECE"/>
    <w:rsid w:val="009C4B3A"/>
    <w:rsid w:val="00A437FC"/>
    <w:rsid w:val="00A453B1"/>
    <w:rsid w:val="00A45410"/>
    <w:rsid w:val="00A63056"/>
    <w:rsid w:val="00AA08CA"/>
    <w:rsid w:val="00AB33E5"/>
    <w:rsid w:val="00B312CC"/>
    <w:rsid w:val="00B53B36"/>
    <w:rsid w:val="00B54B93"/>
    <w:rsid w:val="00B86DE0"/>
    <w:rsid w:val="00BB7861"/>
    <w:rsid w:val="00BC17FF"/>
    <w:rsid w:val="00BC1B68"/>
    <w:rsid w:val="00BD5B5D"/>
    <w:rsid w:val="00C341B7"/>
    <w:rsid w:val="00C3618C"/>
    <w:rsid w:val="00C64AEE"/>
    <w:rsid w:val="00C76988"/>
    <w:rsid w:val="00C84425"/>
    <w:rsid w:val="00C85837"/>
    <w:rsid w:val="00C93E21"/>
    <w:rsid w:val="00CC120F"/>
    <w:rsid w:val="00CD72A5"/>
    <w:rsid w:val="00D273DA"/>
    <w:rsid w:val="00D375F4"/>
    <w:rsid w:val="00D51800"/>
    <w:rsid w:val="00D56E00"/>
    <w:rsid w:val="00D5726A"/>
    <w:rsid w:val="00D847F9"/>
    <w:rsid w:val="00DA61E9"/>
    <w:rsid w:val="00DB43E5"/>
    <w:rsid w:val="00DB70AC"/>
    <w:rsid w:val="00DC006E"/>
    <w:rsid w:val="00DD6DF0"/>
    <w:rsid w:val="00DE47A8"/>
    <w:rsid w:val="00DE602B"/>
    <w:rsid w:val="00E26469"/>
    <w:rsid w:val="00E30656"/>
    <w:rsid w:val="00E30DDF"/>
    <w:rsid w:val="00E358A5"/>
    <w:rsid w:val="00E47FB1"/>
    <w:rsid w:val="00E56EA8"/>
    <w:rsid w:val="00E65094"/>
    <w:rsid w:val="00E760D4"/>
    <w:rsid w:val="00E97752"/>
    <w:rsid w:val="00EB1564"/>
    <w:rsid w:val="00EB7C78"/>
    <w:rsid w:val="00EB7E6D"/>
    <w:rsid w:val="00EC3F75"/>
    <w:rsid w:val="00ED2DE4"/>
    <w:rsid w:val="00ED4E62"/>
    <w:rsid w:val="00F04B14"/>
    <w:rsid w:val="00F150F6"/>
    <w:rsid w:val="00F2347E"/>
    <w:rsid w:val="00F430B9"/>
    <w:rsid w:val="00F5200C"/>
    <w:rsid w:val="00F55F06"/>
    <w:rsid w:val="00F62CD5"/>
    <w:rsid w:val="00F87516"/>
    <w:rsid w:val="00F879DE"/>
    <w:rsid w:val="00F903E9"/>
    <w:rsid w:val="00F9503F"/>
    <w:rsid w:val="00FC7769"/>
    <w:rsid w:val="00FE02FD"/>
    <w:rsid w:val="00FF2B80"/>
    <w:rsid w:val="012A70CA"/>
    <w:rsid w:val="0E9331F5"/>
    <w:rsid w:val="105018DA"/>
    <w:rsid w:val="1F221994"/>
    <w:rsid w:val="2AD91F42"/>
    <w:rsid w:val="2CD00F98"/>
    <w:rsid w:val="315446FB"/>
    <w:rsid w:val="33BE4378"/>
    <w:rsid w:val="36C42A9C"/>
    <w:rsid w:val="3B386AB8"/>
    <w:rsid w:val="4D4F7A71"/>
    <w:rsid w:val="4F8C08F0"/>
    <w:rsid w:val="50C43A42"/>
    <w:rsid w:val="544F1D0B"/>
    <w:rsid w:val="63501462"/>
    <w:rsid w:val="74B36463"/>
    <w:rsid w:val="78161C70"/>
    <w:rsid w:val="7BD46783"/>
    <w:rsid w:val="7CBE72EF"/>
    <w:rsid w:val="7DC1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0AF750"/>
  <w15:docId w15:val="{ED85F291-FFE0-45F3-A055-19D6360C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pPr>
      <w:widowControl w:val="0"/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e">
    <w:name w:val="副标题 字符"/>
    <w:basedOn w:val="a0"/>
    <w:link w:val="ad"/>
    <w:uiPriority w:val="11"/>
    <w:qFormat/>
    <w:rPr>
      <w:b/>
      <w:bCs/>
      <w:kern w:val="28"/>
      <w:sz w:val="32"/>
      <w:szCs w:val="32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eastAsia="宋体" w:hAnsi="宋体" w:cs="宋体"/>
      <w:sz w:val="24"/>
      <w:szCs w:val="24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="宋体" w:eastAsia="宋体" w:hAnsi="宋体" w:cs="宋体"/>
      <w:b/>
      <w:bCs/>
      <w:sz w:val="24"/>
      <w:szCs w:val="24"/>
    </w:rPr>
  </w:style>
  <w:style w:type="table" w:customStyle="1" w:styleId="11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CC7BC3-34BB-4DDC-A858-68869D017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王圆璐</cp:lastModifiedBy>
  <cp:revision>7</cp:revision>
  <cp:lastPrinted>2021-03-03T01:35:00Z</cp:lastPrinted>
  <dcterms:created xsi:type="dcterms:W3CDTF">2021-03-03T02:25:00Z</dcterms:created>
  <dcterms:modified xsi:type="dcterms:W3CDTF">2021-03-03T12:50:00Z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