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961" w:rsidRDefault="006E6961" w:rsidP="00EE77B0">
      <w:pPr>
        <w:snapToGrid w:val="0"/>
        <w:spacing w:afterLines="100" w:after="312" w:afterAutospacing="1"/>
        <w:rPr>
          <w:rFonts w:ascii="微软雅黑" w:eastAsia="微软雅黑" w:hAnsi="微软雅黑"/>
          <w:b/>
          <w:sz w:val="24"/>
          <w:szCs w:val="24"/>
        </w:rPr>
      </w:pPr>
    </w:p>
    <w:p w:rsidR="00A07EB9" w:rsidRDefault="00A07EB9" w:rsidP="003C70BB">
      <w:pPr>
        <w:snapToGrid w:val="0"/>
        <w:spacing w:afterLines="100" w:after="312"/>
        <w:ind w:firstLine="420"/>
        <w:jc w:val="center"/>
        <w:rPr>
          <w:rFonts w:ascii="Arial" w:eastAsia="微软雅黑" w:hAnsi="Arial" w:cs="Arial"/>
          <w:b/>
          <w:bCs/>
          <w:kern w:val="0"/>
          <w:sz w:val="24"/>
          <w:szCs w:val="24"/>
        </w:rPr>
      </w:pPr>
      <w:r w:rsidRPr="007D6E76">
        <w:rPr>
          <w:rFonts w:ascii="Arial" w:eastAsia="微软雅黑" w:hAnsi="Arial" w:cs="Arial"/>
          <w:b/>
          <w:bCs/>
          <w:kern w:val="0"/>
          <w:sz w:val="24"/>
          <w:szCs w:val="24"/>
        </w:rPr>
        <w:t>爱</w:t>
      </w:r>
      <w:proofErr w:type="gramStart"/>
      <w:r w:rsidRPr="007D6E76">
        <w:rPr>
          <w:rFonts w:ascii="Arial" w:eastAsia="微软雅黑" w:hAnsi="Arial" w:cs="Arial"/>
          <w:b/>
          <w:bCs/>
          <w:kern w:val="0"/>
          <w:sz w:val="24"/>
          <w:szCs w:val="24"/>
        </w:rPr>
        <w:t>驰亿维</w:t>
      </w:r>
      <w:proofErr w:type="gramEnd"/>
      <w:r w:rsidRPr="007D6E76">
        <w:rPr>
          <w:rFonts w:ascii="Arial" w:eastAsia="微软雅黑" w:hAnsi="Arial" w:cs="Arial"/>
          <w:b/>
          <w:bCs/>
          <w:kern w:val="0"/>
          <w:sz w:val="24"/>
          <w:szCs w:val="24"/>
        </w:rPr>
        <w:t>携手博</w:t>
      </w:r>
      <w:proofErr w:type="gramStart"/>
      <w:r w:rsidRPr="007D6E76">
        <w:rPr>
          <w:rFonts w:ascii="Arial" w:eastAsia="微软雅黑" w:hAnsi="Arial" w:cs="Arial"/>
          <w:b/>
          <w:bCs/>
          <w:kern w:val="0"/>
          <w:sz w:val="24"/>
          <w:szCs w:val="24"/>
        </w:rPr>
        <w:t>世</w:t>
      </w:r>
      <w:proofErr w:type="gramEnd"/>
      <w:r w:rsidRPr="007D6E76">
        <w:rPr>
          <w:rFonts w:ascii="Arial" w:eastAsia="微软雅黑" w:hAnsi="Arial" w:cs="Arial" w:hint="eastAsia"/>
          <w:b/>
          <w:bCs/>
          <w:kern w:val="0"/>
          <w:sz w:val="24"/>
          <w:szCs w:val="24"/>
        </w:rPr>
        <w:t xml:space="preserve"> </w:t>
      </w:r>
      <w:r w:rsidRPr="007D6E76">
        <w:rPr>
          <w:rFonts w:ascii="Arial" w:eastAsia="微软雅黑" w:hAnsi="Arial" w:cs="Arial" w:hint="eastAsia"/>
          <w:b/>
          <w:bCs/>
          <w:kern w:val="0"/>
          <w:sz w:val="24"/>
          <w:szCs w:val="24"/>
        </w:rPr>
        <w:t>共同打造未来智能出行</w:t>
      </w:r>
    </w:p>
    <w:p w:rsidR="006E6961" w:rsidRDefault="006E6961" w:rsidP="003C70BB">
      <w:pPr>
        <w:snapToGrid w:val="0"/>
        <w:spacing w:afterLines="100" w:after="312" w:afterAutospacing="1"/>
        <w:ind w:firstLine="420"/>
      </w:pPr>
    </w:p>
    <w:p w:rsidR="00BF1916" w:rsidRPr="00F973A1" w:rsidRDefault="006E6961" w:rsidP="003C70BB">
      <w:pPr>
        <w:snapToGrid w:val="0"/>
        <w:spacing w:afterLines="100" w:after="312"/>
        <w:ind w:firstLineChars="200" w:firstLine="440"/>
        <w:rPr>
          <w:rFonts w:ascii="微软雅黑" w:eastAsia="微软雅黑" w:hAnsi="微软雅黑"/>
          <w:sz w:val="22"/>
        </w:rPr>
      </w:pPr>
      <w:r w:rsidRPr="00F973A1">
        <w:rPr>
          <w:rFonts w:ascii="微软雅黑" w:eastAsia="微软雅黑" w:hAnsi="微软雅黑" w:hint="eastAsia"/>
          <w:sz w:val="22"/>
        </w:rPr>
        <w:t>11月30日，爱</w:t>
      </w:r>
      <w:proofErr w:type="gramStart"/>
      <w:r w:rsidRPr="00F973A1">
        <w:rPr>
          <w:rFonts w:ascii="微软雅黑" w:eastAsia="微软雅黑" w:hAnsi="微软雅黑" w:hint="eastAsia"/>
          <w:sz w:val="22"/>
        </w:rPr>
        <w:t>驰亿维</w:t>
      </w:r>
      <w:proofErr w:type="gramEnd"/>
      <w:r w:rsidRPr="00F973A1">
        <w:rPr>
          <w:rFonts w:ascii="微软雅黑" w:eastAsia="微软雅黑" w:hAnsi="微软雅黑" w:hint="eastAsia"/>
          <w:sz w:val="22"/>
        </w:rPr>
        <w:t>与博</w:t>
      </w:r>
      <w:proofErr w:type="gramStart"/>
      <w:r w:rsidRPr="00F973A1">
        <w:rPr>
          <w:rFonts w:ascii="微软雅黑" w:eastAsia="微软雅黑" w:hAnsi="微软雅黑" w:hint="eastAsia"/>
          <w:sz w:val="22"/>
        </w:rPr>
        <w:t>世</w:t>
      </w:r>
      <w:proofErr w:type="gramEnd"/>
      <w:r w:rsidRPr="00F973A1">
        <w:rPr>
          <w:rFonts w:ascii="微软雅黑" w:eastAsia="微软雅黑" w:hAnsi="微软雅黑" w:hint="eastAsia"/>
          <w:sz w:val="22"/>
        </w:rPr>
        <w:t>（中国）投资有限公司（以下简称“博世”）在上海正式签署战略合作协议，</w:t>
      </w:r>
      <w:r w:rsidR="00271B67" w:rsidRPr="00F973A1">
        <w:rPr>
          <w:rFonts w:ascii="微软雅黑" w:eastAsia="微软雅黑" w:hAnsi="微软雅黑" w:hint="eastAsia"/>
          <w:sz w:val="22"/>
        </w:rPr>
        <w:t>爱</w:t>
      </w:r>
      <w:proofErr w:type="gramStart"/>
      <w:r w:rsidR="00271B67" w:rsidRPr="00F973A1">
        <w:rPr>
          <w:rFonts w:ascii="微软雅黑" w:eastAsia="微软雅黑" w:hAnsi="微软雅黑" w:hint="eastAsia"/>
          <w:sz w:val="22"/>
        </w:rPr>
        <w:t>驰亿维</w:t>
      </w:r>
      <w:proofErr w:type="gramEnd"/>
      <w:r w:rsidR="00271B67" w:rsidRPr="00F973A1">
        <w:rPr>
          <w:rFonts w:ascii="微软雅黑" w:eastAsia="微软雅黑" w:hAnsi="微软雅黑" w:hint="eastAsia"/>
          <w:sz w:val="22"/>
        </w:rPr>
        <w:t>联合创始人</w:t>
      </w:r>
      <w:r w:rsidR="00E43B7E">
        <w:rPr>
          <w:rFonts w:ascii="微软雅黑" w:eastAsia="微软雅黑" w:hAnsi="微软雅黑" w:hint="eastAsia"/>
          <w:sz w:val="22"/>
        </w:rPr>
        <w:t>兼</w:t>
      </w:r>
      <w:r w:rsidR="00271B67" w:rsidRPr="00F973A1">
        <w:rPr>
          <w:rFonts w:ascii="微软雅黑" w:eastAsia="微软雅黑" w:hAnsi="微软雅黑" w:hint="eastAsia"/>
          <w:sz w:val="22"/>
        </w:rPr>
        <w:t>CEO</w:t>
      </w:r>
      <w:r w:rsidR="00E43B7E">
        <w:rPr>
          <w:rFonts w:ascii="微软雅黑" w:eastAsia="微软雅黑" w:hAnsi="微软雅黑" w:hint="eastAsia"/>
          <w:sz w:val="22"/>
        </w:rPr>
        <w:t>、</w:t>
      </w:r>
      <w:r w:rsidR="00E96B13">
        <w:rPr>
          <w:rFonts w:ascii="微软雅黑" w:eastAsia="微软雅黑" w:hAnsi="微软雅黑" w:hint="eastAsia"/>
          <w:sz w:val="22"/>
        </w:rPr>
        <w:t>CFO</w:t>
      </w:r>
      <w:r w:rsidR="00271B67" w:rsidRPr="00F973A1">
        <w:rPr>
          <w:rFonts w:ascii="微软雅黑" w:eastAsia="微软雅黑" w:hAnsi="微软雅黑" w:hint="eastAsia"/>
          <w:sz w:val="22"/>
        </w:rPr>
        <w:t>谷峰、</w:t>
      </w:r>
      <w:r w:rsidR="00E43B7E">
        <w:rPr>
          <w:rFonts w:ascii="微软雅黑" w:eastAsia="微软雅黑" w:hAnsi="微软雅黑" w:hint="eastAsia"/>
          <w:sz w:val="22"/>
        </w:rPr>
        <w:t>爱</w:t>
      </w:r>
      <w:proofErr w:type="gramStart"/>
      <w:r w:rsidR="00E43B7E">
        <w:rPr>
          <w:rFonts w:ascii="微软雅黑" w:eastAsia="微软雅黑" w:hAnsi="微软雅黑" w:hint="eastAsia"/>
          <w:sz w:val="22"/>
        </w:rPr>
        <w:t>驰亿维</w:t>
      </w:r>
      <w:proofErr w:type="gramEnd"/>
      <w:r w:rsidR="0037198E" w:rsidRPr="0037198E">
        <w:rPr>
          <w:rFonts w:ascii="微软雅黑" w:eastAsia="微软雅黑" w:hAnsi="微软雅黑" w:hint="eastAsia"/>
          <w:sz w:val="22"/>
        </w:rPr>
        <w:t>副总裁吴静</w:t>
      </w:r>
      <w:r w:rsidR="0037198E">
        <w:rPr>
          <w:rFonts w:ascii="微软雅黑" w:eastAsia="微软雅黑" w:hAnsi="微软雅黑" w:hint="eastAsia"/>
          <w:sz w:val="22"/>
        </w:rPr>
        <w:t>、</w:t>
      </w:r>
      <w:r w:rsidR="00E43B7E">
        <w:rPr>
          <w:rFonts w:ascii="微软雅黑" w:eastAsia="微软雅黑" w:hAnsi="微软雅黑" w:hint="eastAsia"/>
          <w:sz w:val="22"/>
        </w:rPr>
        <w:t>爱</w:t>
      </w:r>
      <w:proofErr w:type="gramStart"/>
      <w:r w:rsidR="00E43B7E">
        <w:rPr>
          <w:rFonts w:ascii="微软雅黑" w:eastAsia="微软雅黑" w:hAnsi="微软雅黑" w:hint="eastAsia"/>
          <w:sz w:val="22"/>
        </w:rPr>
        <w:t>驰亿维</w:t>
      </w:r>
      <w:proofErr w:type="gramEnd"/>
      <w:r w:rsidR="0037198E" w:rsidRPr="0037198E">
        <w:rPr>
          <w:rFonts w:ascii="微软雅黑" w:eastAsia="微软雅黑" w:hAnsi="微软雅黑" w:hint="eastAsia"/>
          <w:sz w:val="22"/>
        </w:rPr>
        <w:t>副总裁王东晨</w:t>
      </w:r>
      <w:r w:rsidR="0037198E">
        <w:rPr>
          <w:rFonts w:ascii="微软雅黑" w:eastAsia="微软雅黑" w:hAnsi="微软雅黑" w:hint="eastAsia"/>
          <w:sz w:val="22"/>
        </w:rPr>
        <w:t>、</w:t>
      </w:r>
      <w:r w:rsidR="0037198E" w:rsidRPr="0037198E">
        <w:rPr>
          <w:rFonts w:ascii="微软雅黑" w:eastAsia="微软雅黑" w:hAnsi="微软雅黑" w:hint="eastAsia"/>
          <w:sz w:val="22"/>
        </w:rPr>
        <w:t>博</w:t>
      </w:r>
      <w:proofErr w:type="gramStart"/>
      <w:r w:rsidR="0037198E" w:rsidRPr="0037198E">
        <w:rPr>
          <w:rFonts w:ascii="微软雅黑" w:eastAsia="微软雅黑" w:hAnsi="微软雅黑" w:hint="eastAsia"/>
          <w:sz w:val="22"/>
        </w:rPr>
        <w:t>世</w:t>
      </w:r>
      <w:proofErr w:type="gramEnd"/>
      <w:r w:rsidR="0037198E" w:rsidRPr="0037198E">
        <w:rPr>
          <w:rFonts w:ascii="微软雅黑" w:eastAsia="微软雅黑" w:hAnsi="微软雅黑" w:hint="eastAsia"/>
          <w:sz w:val="22"/>
        </w:rPr>
        <w:t>工程技术德国高级副总裁Thomas</w:t>
      </w:r>
      <w:r w:rsidR="00E10317">
        <w:rPr>
          <w:rFonts w:ascii="微软雅黑" w:eastAsia="微软雅黑" w:hAnsi="微软雅黑" w:hint="eastAsia"/>
          <w:sz w:val="22"/>
        </w:rPr>
        <w:t xml:space="preserve"> </w:t>
      </w:r>
      <w:r w:rsidR="00E10317" w:rsidRPr="0037198E">
        <w:rPr>
          <w:rFonts w:ascii="微软雅黑" w:eastAsia="微软雅黑" w:hAnsi="微软雅黑" w:hint="eastAsia"/>
          <w:sz w:val="22"/>
        </w:rPr>
        <w:t>Lehmann</w:t>
      </w:r>
      <w:r w:rsidR="0037198E">
        <w:rPr>
          <w:rFonts w:ascii="微软雅黑" w:eastAsia="微软雅黑" w:hAnsi="微软雅黑" w:hint="eastAsia"/>
          <w:sz w:val="22"/>
        </w:rPr>
        <w:t>、博</w:t>
      </w:r>
      <w:proofErr w:type="gramStart"/>
      <w:r w:rsidR="0037198E">
        <w:rPr>
          <w:rFonts w:ascii="微软雅黑" w:eastAsia="微软雅黑" w:hAnsi="微软雅黑" w:hint="eastAsia"/>
          <w:sz w:val="22"/>
        </w:rPr>
        <w:t>世</w:t>
      </w:r>
      <w:proofErr w:type="gramEnd"/>
      <w:r w:rsidR="0037198E">
        <w:rPr>
          <w:rFonts w:ascii="微软雅黑" w:eastAsia="微软雅黑" w:hAnsi="微软雅黑" w:hint="eastAsia"/>
          <w:sz w:val="22"/>
        </w:rPr>
        <w:t>工程技术中国区总裁刘路明、</w:t>
      </w:r>
      <w:r w:rsidR="00E10317" w:rsidRPr="00E10317">
        <w:rPr>
          <w:rFonts w:ascii="微软雅黑" w:eastAsia="微软雅黑" w:hAnsi="微软雅黑" w:hint="eastAsia"/>
          <w:sz w:val="22"/>
        </w:rPr>
        <w:t>博</w:t>
      </w:r>
      <w:proofErr w:type="gramStart"/>
      <w:r w:rsidR="00E10317" w:rsidRPr="00E10317">
        <w:rPr>
          <w:rFonts w:ascii="微软雅黑" w:eastAsia="微软雅黑" w:hAnsi="微软雅黑" w:hint="eastAsia"/>
          <w:sz w:val="22"/>
        </w:rPr>
        <w:t>世</w:t>
      </w:r>
      <w:proofErr w:type="gramEnd"/>
      <w:r w:rsidR="00E10317" w:rsidRPr="00E10317">
        <w:rPr>
          <w:rFonts w:ascii="微软雅黑" w:eastAsia="微软雅黑" w:hAnsi="微软雅黑" w:hint="eastAsia"/>
          <w:sz w:val="22"/>
        </w:rPr>
        <w:t>（中国）投资有限公司销售副总裁</w:t>
      </w:r>
      <w:r w:rsidR="0037198E">
        <w:rPr>
          <w:rFonts w:ascii="微软雅黑" w:eastAsia="微软雅黑" w:hAnsi="微软雅黑" w:hint="eastAsia"/>
          <w:sz w:val="22"/>
        </w:rPr>
        <w:t>王宏宇</w:t>
      </w:r>
      <w:r w:rsidR="002C4BC8">
        <w:rPr>
          <w:rFonts w:ascii="微软雅黑" w:eastAsia="微软雅黑" w:hAnsi="微软雅黑" w:hint="eastAsia"/>
          <w:sz w:val="22"/>
        </w:rPr>
        <w:t>及</w:t>
      </w:r>
      <w:r w:rsidR="00271B67" w:rsidRPr="00F973A1">
        <w:rPr>
          <w:rFonts w:ascii="微软雅黑" w:eastAsia="微软雅黑" w:hAnsi="微软雅黑" w:hint="eastAsia"/>
          <w:sz w:val="22"/>
        </w:rPr>
        <w:t>双方企业</w:t>
      </w:r>
      <w:r w:rsidR="0037198E">
        <w:rPr>
          <w:rFonts w:ascii="微软雅黑" w:eastAsia="微软雅黑" w:hAnsi="微软雅黑" w:hint="eastAsia"/>
          <w:sz w:val="22"/>
        </w:rPr>
        <w:t>代表</w:t>
      </w:r>
      <w:r w:rsidR="00271B67" w:rsidRPr="00F973A1">
        <w:rPr>
          <w:rFonts w:ascii="微软雅黑" w:eastAsia="微软雅黑" w:hAnsi="微软雅黑" w:hint="eastAsia"/>
          <w:sz w:val="22"/>
        </w:rPr>
        <w:t>共同出席并见证了此次签约。</w:t>
      </w:r>
      <w:r w:rsidR="00BF1916" w:rsidRPr="00F973A1">
        <w:rPr>
          <w:rFonts w:ascii="微软雅黑" w:eastAsia="微软雅黑" w:hAnsi="微软雅黑"/>
          <w:sz w:val="22"/>
        </w:rPr>
        <w:t>今后</w:t>
      </w:r>
      <w:r w:rsidR="00CA1C9E">
        <w:rPr>
          <w:rFonts w:ascii="微软雅黑" w:eastAsia="微软雅黑" w:hAnsi="微软雅黑" w:hint="eastAsia"/>
          <w:sz w:val="22"/>
        </w:rPr>
        <w:t>，</w:t>
      </w:r>
      <w:r w:rsidR="00BF1916" w:rsidRPr="00F973A1">
        <w:rPr>
          <w:rFonts w:ascii="微软雅黑" w:eastAsia="微软雅黑" w:hAnsi="微软雅黑"/>
          <w:sz w:val="22"/>
        </w:rPr>
        <w:t>双方将</w:t>
      </w:r>
      <w:r w:rsidR="00BF1916" w:rsidRPr="007D6E76">
        <w:rPr>
          <w:rFonts w:ascii="微软雅黑" w:eastAsia="微软雅黑" w:hAnsi="微软雅黑" w:hint="eastAsia"/>
          <w:sz w:val="22"/>
        </w:rPr>
        <w:t>充分发挥各自优势，</w:t>
      </w:r>
      <w:r w:rsidR="00BF1916" w:rsidRPr="00F973A1">
        <w:rPr>
          <w:rFonts w:ascii="微软雅黑" w:eastAsia="微软雅黑" w:hAnsi="微软雅黑" w:hint="eastAsia"/>
          <w:sz w:val="22"/>
        </w:rPr>
        <w:t>在先进</w:t>
      </w:r>
      <w:r w:rsidR="00BF1916" w:rsidRPr="00F973A1">
        <w:rPr>
          <w:rFonts w:ascii="微软雅黑" w:eastAsia="微软雅黑" w:hAnsi="微软雅黑"/>
          <w:sz w:val="22"/>
        </w:rPr>
        <w:t>电动车系统</w:t>
      </w:r>
      <w:r w:rsidR="00BF1916" w:rsidRPr="00F973A1">
        <w:rPr>
          <w:rFonts w:ascii="微软雅黑" w:eastAsia="微软雅黑" w:hAnsi="微软雅黑" w:hint="eastAsia"/>
          <w:sz w:val="22"/>
        </w:rPr>
        <w:t>技术、自动</w:t>
      </w:r>
      <w:r w:rsidR="00BF1916" w:rsidRPr="00F973A1">
        <w:rPr>
          <w:rFonts w:ascii="微软雅黑" w:eastAsia="微软雅黑" w:hAnsi="微软雅黑"/>
          <w:sz w:val="22"/>
        </w:rPr>
        <w:t>驾驶、轻量化</w:t>
      </w:r>
      <w:r w:rsidR="00BF1916" w:rsidRPr="00F973A1">
        <w:rPr>
          <w:rFonts w:ascii="微软雅黑" w:eastAsia="微软雅黑" w:hAnsi="微软雅黑" w:hint="eastAsia"/>
          <w:sz w:val="22"/>
        </w:rPr>
        <w:t>、车联网等</w:t>
      </w:r>
      <w:r w:rsidR="00BF1916" w:rsidRPr="00F973A1">
        <w:rPr>
          <w:rFonts w:ascii="微软雅黑" w:eastAsia="微软雅黑" w:hAnsi="微软雅黑"/>
          <w:sz w:val="22"/>
        </w:rPr>
        <w:t>整车</w:t>
      </w:r>
      <w:r w:rsidR="00BF1916" w:rsidRPr="00F973A1">
        <w:rPr>
          <w:rFonts w:ascii="微软雅黑" w:eastAsia="微软雅黑" w:hAnsi="微软雅黑" w:hint="eastAsia"/>
          <w:sz w:val="22"/>
        </w:rPr>
        <w:t>前沿</w:t>
      </w:r>
      <w:r w:rsidR="00BF1916" w:rsidRPr="00F973A1">
        <w:rPr>
          <w:rFonts w:ascii="微软雅黑" w:eastAsia="微软雅黑" w:hAnsi="微软雅黑"/>
          <w:sz w:val="22"/>
        </w:rPr>
        <w:t>技术上</w:t>
      </w:r>
      <w:r w:rsidR="00BF1916" w:rsidRPr="00F973A1">
        <w:rPr>
          <w:rFonts w:ascii="微软雅黑" w:eastAsia="微软雅黑" w:hAnsi="微软雅黑" w:hint="eastAsia"/>
          <w:sz w:val="22"/>
        </w:rPr>
        <w:t>进行深入合作，共同拓展全球领域的业务布局，</w:t>
      </w:r>
      <w:r w:rsidR="001751EC">
        <w:rPr>
          <w:rFonts w:ascii="微软雅黑" w:eastAsia="微软雅黑" w:hAnsi="微软雅黑" w:hint="eastAsia"/>
          <w:sz w:val="22"/>
        </w:rPr>
        <w:t>加速</w:t>
      </w:r>
      <w:r w:rsidR="00BF1916" w:rsidRPr="00F973A1">
        <w:rPr>
          <w:rFonts w:ascii="微软雅黑" w:eastAsia="微软雅黑" w:hAnsi="微软雅黑" w:hint="eastAsia"/>
          <w:sz w:val="22"/>
        </w:rPr>
        <w:t>推动中国智能新能源</w:t>
      </w:r>
      <w:r w:rsidR="00BF1916" w:rsidRPr="00F973A1">
        <w:rPr>
          <w:rFonts w:ascii="微软雅黑" w:eastAsia="微软雅黑" w:hAnsi="微软雅黑"/>
          <w:sz w:val="22"/>
        </w:rPr>
        <w:t>车</w:t>
      </w:r>
      <w:r w:rsidR="00BF1916" w:rsidRPr="00F973A1">
        <w:rPr>
          <w:rFonts w:ascii="微软雅黑" w:eastAsia="微软雅黑" w:hAnsi="微软雅黑" w:hint="eastAsia"/>
          <w:sz w:val="22"/>
        </w:rPr>
        <w:t>发展。</w:t>
      </w:r>
    </w:p>
    <w:p w:rsidR="00BF1916" w:rsidRPr="007D6E76" w:rsidRDefault="00BC3EFD" w:rsidP="003C70BB">
      <w:pPr>
        <w:snapToGrid w:val="0"/>
        <w:spacing w:afterLines="100" w:after="312"/>
        <w:rPr>
          <w:rFonts w:ascii="Arial" w:eastAsia="微软雅黑" w:hAnsi="Arial" w:cs="Arial"/>
          <w:bCs/>
          <w:color w:val="FF0000"/>
          <w:kern w:val="0"/>
          <w:sz w:val="20"/>
          <w:szCs w:val="21"/>
        </w:rPr>
      </w:pPr>
      <w:r>
        <w:rPr>
          <w:rFonts w:ascii="Arial" w:eastAsia="微软雅黑" w:hAnsi="Arial" w:cs="Arial"/>
          <w:bCs/>
          <w:noProof/>
          <w:color w:val="FF0000"/>
          <w:kern w:val="0"/>
          <w:sz w:val="20"/>
          <w:szCs w:val="21"/>
        </w:rPr>
        <w:drawing>
          <wp:inline distT="0" distB="0" distL="0" distR="0">
            <wp:extent cx="5731510" cy="382079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未标题-3副本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C9E" w:rsidRDefault="00C72E2F" w:rsidP="003C70BB">
      <w:pPr>
        <w:snapToGrid w:val="0"/>
        <w:spacing w:afterLines="100" w:after="312"/>
        <w:ind w:firstLineChars="200" w:firstLine="440"/>
        <w:rPr>
          <w:rFonts w:ascii="微软雅黑" w:eastAsia="微软雅黑" w:hAnsi="微软雅黑"/>
          <w:sz w:val="22"/>
        </w:rPr>
      </w:pPr>
      <w:r w:rsidRPr="00C72E2F">
        <w:rPr>
          <w:rFonts w:ascii="微软雅黑" w:eastAsia="微软雅黑" w:hAnsi="微软雅黑" w:hint="eastAsia"/>
          <w:sz w:val="22"/>
        </w:rPr>
        <w:t>当前</w:t>
      </w:r>
      <w:r>
        <w:rPr>
          <w:rFonts w:ascii="微软雅黑" w:eastAsia="微软雅黑" w:hAnsi="微软雅黑" w:hint="eastAsia"/>
          <w:sz w:val="22"/>
        </w:rPr>
        <w:t>，</w:t>
      </w:r>
      <w:r w:rsidRPr="00C72E2F">
        <w:rPr>
          <w:rFonts w:ascii="微软雅黑" w:eastAsia="微软雅黑" w:hAnsi="微软雅黑" w:hint="eastAsia"/>
          <w:sz w:val="22"/>
        </w:rPr>
        <w:t>我国汽车保有量的高速增长带来</w:t>
      </w:r>
      <w:r>
        <w:rPr>
          <w:rFonts w:ascii="微软雅黑" w:eastAsia="微软雅黑" w:hAnsi="微软雅黑" w:hint="eastAsia"/>
          <w:sz w:val="22"/>
        </w:rPr>
        <w:t>了诸多社会及环境问题，而未来美好的生活则要求汽车必须向低碳化方向发展，</w:t>
      </w:r>
      <w:r w:rsidRPr="00C72E2F">
        <w:rPr>
          <w:rFonts w:ascii="微软雅黑" w:eastAsia="微软雅黑" w:hAnsi="微软雅黑" w:hint="eastAsia"/>
          <w:sz w:val="22"/>
        </w:rPr>
        <w:t>电动汽车</w:t>
      </w:r>
      <w:r>
        <w:rPr>
          <w:rFonts w:ascii="微软雅黑" w:eastAsia="微软雅黑" w:hAnsi="微软雅黑" w:hint="eastAsia"/>
          <w:sz w:val="22"/>
        </w:rPr>
        <w:t>正是满足这一条件的重要载体。</w:t>
      </w:r>
      <w:r w:rsidR="00F77EBE">
        <w:rPr>
          <w:rFonts w:ascii="微软雅黑" w:eastAsia="微软雅黑" w:hAnsi="微软雅黑" w:hint="eastAsia"/>
          <w:sz w:val="22"/>
        </w:rPr>
        <w:t>同时，为了满足用户对于安全出行、智能互联体验等方面的需求，</w:t>
      </w:r>
      <w:proofErr w:type="gramStart"/>
      <w:r w:rsidR="00F77EBE">
        <w:rPr>
          <w:rFonts w:ascii="微软雅黑" w:eastAsia="微软雅黑" w:hAnsi="微软雅黑" w:hint="eastAsia"/>
          <w:sz w:val="22"/>
        </w:rPr>
        <w:t>新能源车企也要把</w:t>
      </w:r>
      <w:proofErr w:type="gramEnd"/>
      <w:r w:rsidR="00F77EBE">
        <w:rPr>
          <w:rFonts w:ascii="微软雅黑" w:eastAsia="微软雅黑" w:hAnsi="微软雅黑" w:hint="eastAsia"/>
          <w:sz w:val="22"/>
        </w:rPr>
        <w:t>这纳入产品的规划、设计中来。</w:t>
      </w:r>
    </w:p>
    <w:p w:rsidR="00BF1916" w:rsidRPr="00F973A1" w:rsidRDefault="003A5F10" w:rsidP="0097482E">
      <w:pPr>
        <w:snapToGrid w:val="0"/>
        <w:spacing w:after="100" w:afterAutospacing="1"/>
        <w:ind w:firstLineChars="200" w:firstLine="440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谷峰先生在签约仪式上表示：“</w:t>
      </w:r>
      <w:r w:rsidR="0097482E" w:rsidRPr="00252441">
        <w:rPr>
          <w:rFonts w:ascii="微软雅黑" w:eastAsia="微软雅黑" w:hAnsi="微软雅黑" w:hint="eastAsia"/>
          <w:sz w:val="22"/>
        </w:rPr>
        <w:t>眼下，</w:t>
      </w:r>
      <w:r w:rsidR="0097482E">
        <w:rPr>
          <w:rFonts w:ascii="微软雅黑" w:eastAsia="微软雅黑" w:hAnsi="微软雅黑"/>
          <w:sz w:val="22"/>
        </w:rPr>
        <w:t>伴随着</w:t>
      </w:r>
      <w:r w:rsidR="0097482E" w:rsidRPr="00252441">
        <w:rPr>
          <w:rFonts w:ascii="微软雅黑" w:eastAsia="微软雅黑" w:hAnsi="微软雅黑"/>
          <w:sz w:val="22"/>
        </w:rPr>
        <w:t>新能源汽车的不断发展，用户对产品在互联、智能驾驶</w:t>
      </w:r>
      <w:r w:rsidR="0097482E">
        <w:rPr>
          <w:rFonts w:ascii="微软雅黑" w:eastAsia="微软雅黑" w:hAnsi="微软雅黑"/>
          <w:sz w:val="22"/>
        </w:rPr>
        <w:t>等</w:t>
      </w:r>
      <w:r w:rsidR="0097482E" w:rsidRPr="00252441">
        <w:rPr>
          <w:rFonts w:ascii="微软雅黑" w:eastAsia="微软雅黑" w:hAnsi="微软雅黑"/>
          <w:sz w:val="22"/>
        </w:rPr>
        <w:t>方面也有着越来越高的期待。如何让用户</w:t>
      </w:r>
      <w:r w:rsidR="0097482E">
        <w:rPr>
          <w:rFonts w:ascii="微软雅黑" w:eastAsia="微软雅黑" w:hAnsi="微软雅黑" w:hint="eastAsia"/>
          <w:sz w:val="22"/>
        </w:rPr>
        <w:t>享受</w:t>
      </w:r>
      <w:r w:rsidR="0097482E">
        <w:rPr>
          <w:rFonts w:ascii="微软雅黑" w:eastAsia="微软雅黑" w:hAnsi="微软雅黑"/>
          <w:sz w:val="22"/>
        </w:rPr>
        <w:t>到更便捷</w:t>
      </w:r>
      <w:r w:rsidR="0097482E" w:rsidRPr="00252441">
        <w:rPr>
          <w:rFonts w:ascii="微软雅黑" w:eastAsia="微软雅黑" w:hAnsi="微软雅黑"/>
          <w:sz w:val="22"/>
        </w:rPr>
        <w:t>的</w:t>
      </w:r>
      <w:r w:rsidR="0097482E">
        <w:rPr>
          <w:rFonts w:ascii="微软雅黑" w:eastAsia="微软雅黑" w:hAnsi="微软雅黑" w:hint="eastAsia"/>
          <w:sz w:val="22"/>
        </w:rPr>
        <w:t>出行体验是每一家</w:t>
      </w:r>
      <w:r w:rsidR="0097482E">
        <w:rPr>
          <w:rFonts w:ascii="微软雅黑" w:eastAsia="微软雅黑" w:hAnsi="微软雅黑"/>
          <w:sz w:val="22"/>
        </w:rPr>
        <w:t>车企</w:t>
      </w:r>
      <w:r w:rsidR="0097482E" w:rsidRPr="00252441">
        <w:rPr>
          <w:rFonts w:ascii="微软雅黑" w:eastAsia="微软雅黑" w:hAnsi="微软雅黑"/>
          <w:sz w:val="22"/>
        </w:rPr>
        <w:t>都</w:t>
      </w:r>
      <w:r w:rsidR="0097482E" w:rsidRPr="00252441">
        <w:rPr>
          <w:rFonts w:ascii="微软雅黑" w:eastAsia="微软雅黑" w:hAnsi="微软雅黑" w:hint="eastAsia"/>
          <w:sz w:val="22"/>
        </w:rPr>
        <w:t>需要</w:t>
      </w:r>
      <w:r w:rsidR="0097482E" w:rsidRPr="00252441">
        <w:rPr>
          <w:rFonts w:ascii="微软雅黑" w:eastAsia="微软雅黑" w:hAnsi="微软雅黑"/>
          <w:sz w:val="22"/>
        </w:rPr>
        <w:t>思考的问题。</w:t>
      </w:r>
      <w:r w:rsidR="0097482E" w:rsidRPr="00252441">
        <w:rPr>
          <w:rFonts w:ascii="微软雅黑" w:eastAsia="微软雅黑" w:hAnsi="微软雅黑" w:hint="eastAsia"/>
          <w:sz w:val="22"/>
        </w:rPr>
        <w:t>此次爱驰亿维联手博</w:t>
      </w:r>
      <w:proofErr w:type="gramStart"/>
      <w:r w:rsidR="0097482E" w:rsidRPr="00252441">
        <w:rPr>
          <w:rFonts w:ascii="微软雅黑" w:eastAsia="微软雅黑" w:hAnsi="微软雅黑" w:hint="eastAsia"/>
          <w:sz w:val="22"/>
        </w:rPr>
        <w:t>世</w:t>
      </w:r>
      <w:proofErr w:type="gramEnd"/>
      <w:r w:rsidR="0097482E" w:rsidRPr="00252441">
        <w:rPr>
          <w:rFonts w:ascii="微软雅黑" w:eastAsia="微软雅黑" w:hAnsi="微软雅黑" w:hint="eastAsia"/>
          <w:sz w:val="22"/>
        </w:rPr>
        <w:t>，也正是希望</w:t>
      </w:r>
      <w:r w:rsidR="0097482E">
        <w:rPr>
          <w:rFonts w:ascii="微软雅黑" w:eastAsia="微软雅黑" w:hAnsi="微软雅黑" w:hint="eastAsia"/>
          <w:sz w:val="22"/>
        </w:rPr>
        <w:t>我们未来的产品</w:t>
      </w:r>
      <w:r w:rsidR="0097482E" w:rsidRPr="00252441">
        <w:rPr>
          <w:rFonts w:ascii="微软雅黑" w:eastAsia="微软雅黑" w:hAnsi="微软雅黑" w:hint="eastAsia"/>
          <w:sz w:val="22"/>
        </w:rPr>
        <w:t>能</w:t>
      </w:r>
      <w:r w:rsidR="0097482E">
        <w:rPr>
          <w:rFonts w:ascii="微软雅黑" w:eastAsia="微软雅黑" w:hAnsi="微软雅黑" w:hint="eastAsia"/>
          <w:sz w:val="22"/>
        </w:rPr>
        <w:t>满足</w:t>
      </w:r>
      <w:r w:rsidR="0097482E" w:rsidRPr="00252441">
        <w:rPr>
          <w:rFonts w:ascii="微软雅黑" w:eastAsia="微软雅黑" w:hAnsi="微软雅黑" w:hint="eastAsia"/>
          <w:sz w:val="22"/>
        </w:rPr>
        <w:t>用户</w:t>
      </w:r>
      <w:r w:rsidR="0097482E">
        <w:rPr>
          <w:rFonts w:ascii="微软雅黑" w:eastAsia="微软雅黑" w:hAnsi="微软雅黑" w:hint="eastAsia"/>
          <w:sz w:val="22"/>
        </w:rPr>
        <w:t>的每一项需</w:t>
      </w:r>
      <w:r w:rsidR="0097482E">
        <w:rPr>
          <w:rFonts w:ascii="微软雅黑" w:eastAsia="微软雅黑" w:hAnsi="微软雅黑" w:hint="eastAsia"/>
          <w:sz w:val="22"/>
        </w:rPr>
        <w:lastRenderedPageBreak/>
        <w:t>求</w:t>
      </w:r>
      <w:r w:rsidR="0097482E" w:rsidRPr="00252441">
        <w:rPr>
          <w:rFonts w:ascii="微软雅黑" w:eastAsia="微软雅黑" w:hAnsi="微软雅黑" w:hint="eastAsia"/>
          <w:sz w:val="22"/>
        </w:rPr>
        <w:t>。</w:t>
      </w:r>
      <w:r>
        <w:rPr>
          <w:rFonts w:ascii="微软雅黑" w:eastAsia="微软雅黑" w:hAnsi="微软雅黑" w:hint="eastAsia"/>
          <w:sz w:val="22"/>
        </w:rPr>
        <w:t>”</w:t>
      </w:r>
    </w:p>
    <w:p w:rsidR="00F973A1" w:rsidRDefault="001425B7" w:rsidP="003C70BB">
      <w:pPr>
        <w:snapToGrid w:val="0"/>
        <w:spacing w:afterLines="100" w:after="312"/>
        <w:ind w:firstLineChars="200" w:firstLine="440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作为一家</w:t>
      </w:r>
      <w:r w:rsidRPr="001425B7">
        <w:rPr>
          <w:rFonts w:ascii="微软雅黑" w:eastAsia="微软雅黑" w:hAnsi="微软雅黑"/>
          <w:sz w:val="22"/>
        </w:rPr>
        <w:t>世界领先的技术及服务供应商</w:t>
      </w:r>
      <w:r w:rsidR="0086522C">
        <w:rPr>
          <w:rFonts w:ascii="微软雅黑" w:eastAsia="微软雅黑" w:hAnsi="微软雅黑" w:hint="eastAsia"/>
          <w:sz w:val="22"/>
        </w:rPr>
        <w:t>，</w:t>
      </w:r>
      <w:r w:rsidR="0086522C">
        <w:rPr>
          <w:rFonts w:ascii="微软雅黑" w:eastAsia="微软雅黑" w:hAnsi="微软雅黑"/>
          <w:sz w:val="22"/>
        </w:rPr>
        <w:t>博</w:t>
      </w:r>
      <w:proofErr w:type="gramStart"/>
      <w:r w:rsidR="0086522C">
        <w:rPr>
          <w:rFonts w:ascii="微软雅黑" w:eastAsia="微软雅黑" w:hAnsi="微软雅黑"/>
          <w:sz w:val="22"/>
        </w:rPr>
        <w:t>世</w:t>
      </w:r>
      <w:proofErr w:type="gramEnd"/>
      <w:r w:rsidR="00F63207">
        <w:rPr>
          <w:rFonts w:ascii="微软雅黑" w:eastAsia="微软雅黑" w:hAnsi="微软雅黑"/>
          <w:sz w:val="22"/>
        </w:rPr>
        <w:t>运用其在传感器技术、软件和服务领域的专业知识</w:t>
      </w:r>
      <w:r w:rsidR="0086522C" w:rsidRPr="0086522C">
        <w:rPr>
          <w:rFonts w:ascii="微软雅黑" w:eastAsia="微软雅黑" w:hAnsi="微软雅黑"/>
          <w:sz w:val="22"/>
        </w:rPr>
        <w:t>，以及自身的云平台，</w:t>
      </w:r>
      <w:r w:rsidR="00F63207">
        <w:rPr>
          <w:rFonts w:ascii="微软雅黑" w:eastAsia="微软雅黑" w:hAnsi="微软雅黑"/>
          <w:sz w:val="22"/>
        </w:rPr>
        <w:t>在</w:t>
      </w:r>
      <w:r w:rsidR="00F63207" w:rsidRPr="00F63207">
        <w:rPr>
          <w:rFonts w:ascii="微软雅黑" w:eastAsia="微软雅黑" w:hAnsi="微软雅黑"/>
          <w:sz w:val="22"/>
        </w:rPr>
        <w:t>汽车与智能交通技术、工业技术、消费品以及能源与建筑技术</w:t>
      </w:r>
      <w:r w:rsidR="00F63207">
        <w:rPr>
          <w:rFonts w:ascii="微软雅黑" w:eastAsia="微软雅黑" w:hAnsi="微软雅黑"/>
          <w:sz w:val="22"/>
        </w:rPr>
        <w:t>等</w:t>
      </w:r>
      <w:r w:rsidR="00F63207" w:rsidRPr="00F63207">
        <w:rPr>
          <w:rFonts w:ascii="微软雅黑" w:eastAsia="微软雅黑" w:hAnsi="微软雅黑"/>
          <w:sz w:val="22"/>
        </w:rPr>
        <w:t>领域</w:t>
      </w:r>
      <w:r w:rsidR="00F63207">
        <w:rPr>
          <w:rFonts w:ascii="微软雅黑" w:eastAsia="微软雅黑" w:hAnsi="微软雅黑"/>
          <w:sz w:val="22"/>
        </w:rPr>
        <w:t>均</w:t>
      </w:r>
      <w:r w:rsidR="005B63E7">
        <w:rPr>
          <w:rFonts w:ascii="微软雅黑" w:eastAsia="微软雅黑" w:hAnsi="微软雅黑" w:hint="eastAsia"/>
          <w:sz w:val="22"/>
        </w:rPr>
        <w:t>创下</w:t>
      </w:r>
      <w:r w:rsidR="005B63E7">
        <w:rPr>
          <w:rFonts w:ascii="微软雅黑" w:eastAsia="微软雅黑" w:hAnsi="微软雅黑"/>
          <w:sz w:val="22"/>
        </w:rPr>
        <w:t>了优异的成绩</w:t>
      </w:r>
      <w:r w:rsidR="00F63207">
        <w:rPr>
          <w:rFonts w:ascii="微软雅黑" w:eastAsia="微软雅黑" w:hAnsi="微软雅黑" w:hint="eastAsia"/>
          <w:sz w:val="22"/>
        </w:rPr>
        <w:t>，</w:t>
      </w:r>
      <w:r w:rsidR="005B63E7">
        <w:rPr>
          <w:rFonts w:ascii="微软雅黑" w:eastAsia="微软雅黑" w:hAnsi="微软雅黑" w:hint="eastAsia"/>
          <w:sz w:val="22"/>
        </w:rPr>
        <w:t>并</w:t>
      </w:r>
      <w:r w:rsidR="00895BF6">
        <w:rPr>
          <w:rFonts w:ascii="微软雅黑" w:eastAsia="微软雅黑" w:hAnsi="微软雅黑" w:hint="eastAsia"/>
          <w:sz w:val="22"/>
        </w:rPr>
        <w:t>对自动驾驶、车联网等智能汽车技术有着深思熟虑的见解</w:t>
      </w:r>
      <w:r w:rsidR="00047576">
        <w:rPr>
          <w:rFonts w:ascii="微软雅黑" w:eastAsia="微软雅黑" w:hAnsi="微软雅黑" w:hint="eastAsia"/>
          <w:sz w:val="22"/>
        </w:rPr>
        <w:t>和战略方针</w:t>
      </w:r>
      <w:r w:rsidR="00895BF6">
        <w:rPr>
          <w:rFonts w:ascii="微软雅黑" w:eastAsia="微软雅黑" w:hAnsi="微软雅黑" w:hint="eastAsia"/>
          <w:sz w:val="22"/>
        </w:rPr>
        <w:t>，未来将与爱</w:t>
      </w:r>
      <w:proofErr w:type="gramStart"/>
      <w:r w:rsidR="00895BF6">
        <w:rPr>
          <w:rFonts w:ascii="微软雅黑" w:eastAsia="微软雅黑" w:hAnsi="微软雅黑" w:hint="eastAsia"/>
          <w:sz w:val="22"/>
        </w:rPr>
        <w:t>驰亿维共同</w:t>
      </w:r>
      <w:proofErr w:type="gramEnd"/>
      <w:r w:rsidR="00895BF6">
        <w:rPr>
          <w:rFonts w:ascii="微软雅黑" w:eastAsia="微软雅黑" w:hAnsi="微软雅黑" w:hint="eastAsia"/>
          <w:sz w:val="22"/>
        </w:rPr>
        <w:t>致力于实现核心技术的产业化。</w:t>
      </w:r>
    </w:p>
    <w:p w:rsidR="00047576" w:rsidRPr="007D6E76" w:rsidRDefault="00BC3EFD" w:rsidP="003C70BB">
      <w:pPr>
        <w:snapToGrid w:val="0"/>
        <w:spacing w:afterLines="100" w:after="312"/>
        <w:rPr>
          <w:rFonts w:ascii="Arial" w:eastAsia="微软雅黑" w:hAnsi="Arial" w:cs="Arial"/>
          <w:bCs/>
          <w:color w:val="FF0000"/>
          <w:kern w:val="0"/>
          <w:sz w:val="20"/>
          <w:szCs w:val="21"/>
        </w:rPr>
      </w:pPr>
      <w:r>
        <w:rPr>
          <w:rFonts w:ascii="Arial" w:eastAsia="微软雅黑" w:hAnsi="Arial" w:cs="Arial"/>
          <w:bCs/>
          <w:noProof/>
          <w:color w:val="FF0000"/>
          <w:kern w:val="0"/>
          <w:sz w:val="20"/>
          <w:szCs w:val="21"/>
        </w:rPr>
        <w:drawing>
          <wp:inline distT="0" distB="0" distL="0" distR="0">
            <wp:extent cx="5731510" cy="420179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未标题-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0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E76" w:rsidRPr="00363A52" w:rsidRDefault="00E42908" w:rsidP="003C70BB">
      <w:pPr>
        <w:snapToGrid w:val="0"/>
        <w:spacing w:afterLines="100" w:after="312"/>
        <w:ind w:firstLineChars="200" w:firstLine="440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眼下，我国新能源汽车发展势不可挡</w:t>
      </w:r>
      <w:r w:rsidR="00B330D5">
        <w:rPr>
          <w:rFonts w:ascii="微软雅黑" w:eastAsia="微软雅黑" w:hAnsi="微软雅黑" w:hint="eastAsia"/>
          <w:sz w:val="22"/>
        </w:rPr>
        <w:t>，虽仍与发达国家有一定差距，但已具备了一定的基础和诸多优势。因此，在我国汽车产业由大到强的</w:t>
      </w:r>
      <w:r w:rsidR="00B330D5" w:rsidRPr="00B330D5">
        <w:rPr>
          <w:rFonts w:ascii="微软雅黑" w:eastAsia="微软雅黑" w:hAnsi="微软雅黑" w:hint="eastAsia"/>
          <w:sz w:val="22"/>
        </w:rPr>
        <w:t>发展机遇</w:t>
      </w:r>
      <w:r w:rsidR="00B330D5">
        <w:rPr>
          <w:rFonts w:ascii="微软雅黑" w:eastAsia="微软雅黑" w:hAnsi="微软雅黑" w:hint="eastAsia"/>
          <w:sz w:val="22"/>
        </w:rPr>
        <w:t>当口，国内的自主电动汽车品牌更应该以积极开放的姿态，展开更加广阔的深度合作，</w:t>
      </w:r>
      <w:r w:rsidR="00B330D5" w:rsidRPr="00B330D5">
        <w:rPr>
          <w:rFonts w:ascii="微软雅黑" w:eastAsia="微软雅黑" w:hAnsi="微软雅黑" w:hint="eastAsia"/>
          <w:sz w:val="22"/>
        </w:rPr>
        <w:t>明确战略、清晰分工</w:t>
      </w:r>
      <w:r w:rsidR="00B330D5">
        <w:rPr>
          <w:rFonts w:ascii="微软雅黑" w:eastAsia="微软雅黑" w:hAnsi="微软雅黑" w:hint="eastAsia"/>
          <w:sz w:val="22"/>
        </w:rPr>
        <w:t>，加速</w:t>
      </w:r>
      <w:r w:rsidR="00B330D5" w:rsidRPr="00B330D5">
        <w:rPr>
          <w:rFonts w:ascii="微软雅黑" w:eastAsia="微软雅黑" w:hAnsi="微软雅黑" w:hint="eastAsia"/>
          <w:sz w:val="22"/>
        </w:rPr>
        <w:t>建设汽车强国</w:t>
      </w:r>
      <w:r w:rsidR="00B330D5">
        <w:rPr>
          <w:rFonts w:ascii="微软雅黑" w:eastAsia="微软雅黑" w:hAnsi="微软雅黑" w:hint="eastAsia"/>
          <w:sz w:val="22"/>
        </w:rPr>
        <w:t>的步伐</w:t>
      </w:r>
      <w:r w:rsidR="00966728">
        <w:rPr>
          <w:rFonts w:ascii="微软雅黑" w:eastAsia="微软雅黑" w:hAnsi="微软雅黑" w:hint="eastAsia"/>
          <w:sz w:val="22"/>
        </w:rPr>
        <w:t>。</w:t>
      </w:r>
      <w:r w:rsidR="00B330D5">
        <w:rPr>
          <w:rFonts w:ascii="微软雅黑" w:eastAsia="微软雅黑" w:hAnsi="微软雅黑" w:hint="eastAsia"/>
          <w:sz w:val="22"/>
        </w:rPr>
        <w:t>此次爱</w:t>
      </w:r>
      <w:proofErr w:type="gramStart"/>
      <w:r w:rsidR="00B330D5">
        <w:rPr>
          <w:rFonts w:ascii="微软雅黑" w:eastAsia="微软雅黑" w:hAnsi="微软雅黑" w:hint="eastAsia"/>
          <w:sz w:val="22"/>
        </w:rPr>
        <w:t>驰亿维</w:t>
      </w:r>
      <w:proofErr w:type="gramEnd"/>
      <w:r w:rsidR="00B330D5">
        <w:rPr>
          <w:rFonts w:ascii="微软雅黑" w:eastAsia="微软雅黑" w:hAnsi="微软雅黑" w:hint="eastAsia"/>
          <w:sz w:val="22"/>
        </w:rPr>
        <w:t>与博</w:t>
      </w:r>
      <w:proofErr w:type="gramStart"/>
      <w:r w:rsidR="00B330D5">
        <w:rPr>
          <w:rFonts w:ascii="微软雅黑" w:eastAsia="微软雅黑" w:hAnsi="微软雅黑" w:hint="eastAsia"/>
          <w:sz w:val="22"/>
        </w:rPr>
        <w:t>世</w:t>
      </w:r>
      <w:proofErr w:type="gramEnd"/>
      <w:r w:rsidR="00B330D5">
        <w:rPr>
          <w:rFonts w:ascii="微软雅黑" w:eastAsia="微软雅黑" w:hAnsi="微软雅黑" w:hint="eastAsia"/>
          <w:sz w:val="22"/>
        </w:rPr>
        <w:t>的</w:t>
      </w:r>
      <w:r w:rsidR="00966728">
        <w:rPr>
          <w:rFonts w:ascii="微软雅黑" w:eastAsia="微软雅黑" w:hAnsi="微软雅黑" w:hint="eastAsia"/>
          <w:sz w:val="22"/>
        </w:rPr>
        <w:t>战略签约</w:t>
      </w:r>
      <w:r w:rsidR="00B330D5">
        <w:rPr>
          <w:rFonts w:ascii="微软雅黑" w:eastAsia="微软雅黑" w:hAnsi="微软雅黑" w:hint="eastAsia"/>
          <w:sz w:val="22"/>
        </w:rPr>
        <w:t>，正是</w:t>
      </w:r>
      <w:r w:rsidR="00966728" w:rsidRPr="0034651B">
        <w:rPr>
          <w:rFonts w:ascii="微软雅黑" w:eastAsia="微软雅黑" w:hAnsi="微软雅黑" w:hint="eastAsia"/>
          <w:sz w:val="22"/>
        </w:rPr>
        <w:t>行车</w:t>
      </w:r>
      <w:r w:rsidR="00966728" w:rsidRPr="0034651B">
        <w:rPr>
          <w:rFonts w:ascii="微软雅黑" w:eastAsia="微软雅黑" w:hAnsi="微软雅黑"/>
          <w:sz w:val="22"/>
        </w:rPr>
        <w:t>安全</w:t>
      </w:r>
      <w:r w:rsidR="00966728">
        <w:rPr>
          <w:rFonts w:ascii="微软雅黑" w:eastAsia="微软雅黑" w:hAnsi="微软雅黑"/>
          <w:sz w:val="22"/>
        </w:rPr>
        <w:t>与</w:t>
      </w:r>
      <w:r w:rsidR="00966728" w:rsidRPr="0034651B">
        <w:rPr>
          <w:rFonts w:ascii="微软雅黑" w:eastAsia="微软雅黑" w:hAnsi="微软雅黑" w:hint="eastAsia"/>
          <w:sz w:val="22"/>
        </w:rPr>
        <w:t>智能驾驶整体解决方案的</w:t>
      </w:r>
      <w:r w:rsidR="00966728">
        <w:rPr>
          <w:rFonts w:ascii="微软雅黑" w:eastAsia="微软雅黑" w:hAnsi="微软雅黑" w:hint="eastAsia"/>
          <w:sz w:val="22"/>
        </w:rPr>
        <w:t>一次合作</w:t>
      </w:r>
      <w:r w:rsidR="00966728" w:rsidRPr="0034651B">
        <w:rPr>
          <w:rFonts w:ascii="微软雅黑" w:eastAsia="微软雅黑" w:hAnsi="微软雅黑" w:hint="eastAsia"/>
          <w:sz w:val="22"/>
        </w:rPr>
        <w:t>典范</w:t>
      </w:r>
      <w:r w:rsidR="00966728">
        <w:rPr>
          <w:rFonts w:ascii="微软雅黑" w:eastAsia="微软雅黑" w:hAnsi="微软雅黑" w:hint="eastAsia"/>
          <w:sz w:val="22"/>
        </w:rPr>
        <w:t>，双方将携手为消费者解决出行生活中的痛点，创造更加安全、舒适</w:t>
      </w:r>
      <w:r w:rsidR="00966728" w:rsidRPr="00966728">
        <w:rPr>
          <w:rFonts w:ascii="微软雅黑" w:eastAsia="微软雅黑" w:hAnsi="微软雅黑" w:hint="eastAsia"/>
          <w:sz w:val="22"/>
        </w:rPr>
        <w:t>的出行体验，</w:t>
      </w:r>
      <w:r w:rsidR="00966728">
        <w:rPr>
          <w:rFonts w:ascii="微软雅黑" w:eastAsia="微软雅黑" w:hAnsi="微软雅黑" w:hint="eastAsia"/>
          <w:sz w:val="22"/>
        </w:rPr>
        <w:t>共同</w:t>
      </w:r>
      <w:r w:rsidR="00966728" w:rsidRPr="00966728">
        <w:rPr>
          <w:rFonts w:ascii="微软雅黑" w:eastAsia="微软雅黑" w:hAnsi="微软雅黑" w:hint="eastAsia"/>
          <w:sz w:val="22"/>
        </w:rPr>
        <w:t>推动整个社会出行方式向智能化、共享化、低碳化发展。</w:t>
      </w:r>
    </w:p>
    <w:p w:rsidR="007D6E76" w:rsidRDefault="007D6E76" w:rsidP="007D6E76">
      <w:pPr>
        <w:snapToGrid w:val="0"/>
        <w:jc w:val="left"/>
        <w:rPr>
          <w:rFonts w:ascii="Arial" w:eastAsia="微软雅黑" w:hAnsi="Arial" w:cs="Arial" w:hint="eastAsia"/>
          <w:sz w:val="24"/>
          <w:szCs w:val="24"/>
          <w:u w:val="single"/>
        </w:rPr>
      </w:pPr>
    </w:p>
    <w:p w:rsidR="00EE77B0" w:rsidRDefault="00EE77B0" w:rsidP="007D6E76">
      <w:pPr>
        <w:snapToGrid w:val="0"/>
        <w:jc w:val="left"/>
        <w:rPr>
          <w:rFonts w:ascii="Arial" w:eastAsia="微软雅黑" w:hAnsi="Arial" w:cs="Arial" w:hint="eastAsia"/>
          <w:sz w:val="24"/>
          <w:szCs w:val="24"/>
          <w:u w:val="single"/>
        </w:rPr>
      </w:pPr>
    </w:p>
    <w:p w:rsidR="00EE77B0" w:rsidRDefault="00EE77B0" w:rsidP="007D6E76">
      <w:pPr>
        <w:snapToGrid w:val="0"/>
        <w:jc w:val="left"/>
        <w:rPr>
          <w:rFonts w:ascii="Arial" w:eastAsia="微软雅黑" w:hAnsi="Arial" w:cs="Arial" w:hint="eastAsia"/>
          <w:sz w:val="24"/>
          <w:szCs w:val="24"/>
          <w:u w:val="single"/>
        </w:rPr>
      </w:pPr>
    </w:p>
    <w:p w:rsidR="00EE77B0" w:rsidRDefault="00EE77B0" w:rsidP="007D6E76">
      <w:pPr>
        <w:snapToGrid w:val="0"/>
        <w:jc w:val="left"/>
        <w:rPr>
          <w:rFonts w:ascii="Arial" w:eastAsia="微软雅黑" w:hAnsi="Arial" w:cs="Arial" w:hint="eastAsia"/>
          <w:sz w:val="24"/>
          <w:szCs w:val="24"/>
          <w:u w:val="single"/>
        </w:rPr>
      </w:pPr>
    </w:p>
    <w:p w:rsidR="00EE77B0" w:rsidRDefault="00EE77B0" w:rsidP="007D6E76">
      <w:pPr>
        <w:snapToGrid w:val="0"/>
        <w:jc w:val="left"/>
        <w:rPr>
          <w:rFonts w:ascii="Arial" w:eastAsia="微软雅黑" w:hAnsi="Arial" w:cs="Arial"/>
          <w:sz w:val="24"/>
          <w:szCs w:val="24"/>
          <w:u w:val="single"/>
        </w:rPr>
      </w:pPr>
      <w:bookmarkStart w:id="0" w:name="_GoBack"/>
      <w:bookmarkEnd w:id="0"/>
    </w:p>
    <w:p w:rsidR="007D6E76" w:rsidRPr="00DC7188" w:rsidRDefault="007D6E76" w:rsidP="007D6E76">
      <w:pPr>
        <w:snapToGrid w:val="0"/>
        <w:jc w:val="left"/>
        <w:rPr>
          <w:rFonts w:ascii="Arial" w:eastAsia="微软雅黑" w:hAnsi="Arial" w:cs="Arial"/>
          <w:sz w:val="24"/>
          <w:szCs w:val="24"/>
          <w:u w:val="single"/>
        </w:rPr>
      </w:pPr>
    </w:p>
    <w:p w:rsidR="007D6E76" w:rsidRPr="00F6261F" w:rsidRDefault="007D6E76" w:rsidP="007D6E76">
      <w:pPr>
        <w:snapToGrid w:val="0"/>
        <w:jc w:val="left"/>
        <w:rPr>
          <w:rFonts w:ascii="Arial" w:eastAsia="微软雅黑" w:hAnsi="Arial" w:cs="Arial"/>
          <w:color w:val="808080" w:themeColor="background1" w:themeShade="80"/>
          <w:sz w:val="20"/>
        </w:rPr>
      </w:pPr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lastRenderedPageBreak/>
        <w:t>关于爱</w:t>
      </w:r>
      <w:proofErr w:type="gramStart"/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驰亿维</w:t>
      </w:r>
      <w:proofErr w:type="gramEnd"/>
    </w:p>
    <w:p w:rsidR="007D6E76" w:rsidRPr="00F6261F" w:rsidRDefault="007D6E76" w:rsidP="007D6E76">
      <w:pPr>
        <w:snapToGrid w:val="0"/>
        <w:ind w:firstLine="420"/>
        <w:jc w:val="left"/>
        <w:rPr>
          <w:rFonts w:ascii="Arial" w:eastAsia="微软雅黑" w:hAnsi="Arial" w:cs="Arial"/>
          <w:color w:val="808080" w:themeColor="background1" w:themeShade="80"/>
          <w:sz w:val="20"/>
        </w:rPr>
      </w:pPr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爱</w:t>
      </w:r>
      <w:proofErr w:type="gramStart"/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驰亿维</w:t>
      </w:r>
      <w:proofErr w:type="gramEnd"/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创立于</w:t>
      </w:r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2017</w:t>
      </w:r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年</w:t>
      </w:r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2</w:t>
      </w:r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月，付强（总裁）、谷峰（</w:t>
      </w:r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CEO</w:t>
      </w:r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兼</w:t>
      </w:r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CFO</w:t>
      </w:r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）为联合创始人。以驱动汽车行业进化为理念，爱</w:t>
      </w:r>
      <w:proofErr w:type="gramStart"/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驰亿维</w:t>
      </w:r>
      <w:proofErr w:type="gramEnd"/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致力于打造高品质、贴心、便捷的新能源车与出行服务，并重新定义人车关系，并通过运用线上</w:t>
      </w:r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+</w:t>
      </w:r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线下商业模式的组合，以及研发、制造、后市场的资源整合和</w:t>
      </w:r>
      <w:proofErr w:type="gramStart"/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全价值</w:t>
      </w:r>
      <w:proofErr w:type="gramEnd"/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链优化，对大众目标消费群体提供触手可及的</w:t>
      </w:r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“</w:t>
      </w:r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黑科技</w:t>
      </w:r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”</w:t>
      </w:r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产品与服务。</w:t>
      </w:r>
    </w:p>
    <w:p w:rsidR="007D6E76" w:rsidRPr="00F6261F" w:rsidRDefault="007D6E76" w:rsidP="007D6E76">
      <w:pPr>
        <w:snapToGrid w:val="0"/>
        <w:ind w:firstLine="420"/>
        <w:jc w:val="left"/>
        <w:rPr>
          <w:rFonts w:ascii="Arial" w:eastAsia="微软雅黑" w:hAnsi="Arial" w:cs="Arial"/>
          <w:color w:val="808080" w:themeColor="background1" w:themeShade="80"/>
          <w:sz w:val="20"/>
        </w:rPr>
      </w:pPr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目前爱</w:t>
      </w:r>
      <w:proofErr w:type="gramStart"/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驰亿维</w:t>
      </w:r>
      <w:proofErr w:type="gramEnd"/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已经与</w:t>
      </w:r>
      <w:proofErr w:type="gramStart"/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四维图</w:t>
      </w:r>
      <w:proofErr w:type="gramEnd"/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新、万帮充电、上海交运集团等多家企业、机构形成战略合作伙伴关系，为产品研发、销售服务以及后市场服务形成紧密的闭环结构提供支持。此外，</w:t>
      </w:r>
      <w:proofErr w:type="gramStart"/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爱驰亿维生</w:t>
      </w:r>
      <w:proofErr w:type="gramEnd"/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产基地位于江西上饶经济开发区，于</w:t>
      </w:r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2017</w:t>
      </w:r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年</w:t>
      </w:r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3</w:t>
      </w:r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月</w:t>
      </w:r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28</w:t>
      </w:r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日正式奠基动工，分两期建造智能化新能源汽车的生产基地。爱</w:t>
      </w:r>
      <w:proofErr w:type="gramStart"/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驰亿维</w:t>
      </w:r>
      <w:proofErr w:type="gramEnd"/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的首款产品将于</w:t>
      </w:r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2018</w:t>
      </w:r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年北京车展进行全球首秀，首</w:t>
      </w:r>
      <w:proofErr w:type="gramStart"/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款国内</w:t>
      </w:r>
      <w:proofErr w:type="gramEnd"/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自主研发产品将于</w:t>
      </w:r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2019</w:t>
      </w:r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年亮相。</w:t>
      </w:r>
    </w:p>
    <w:p w:rsidR="007D6E76" w:rsidRPr="006D35EB" w:rsidRDefault="007D6E76" w:rsidP="007D6E76">
      <w:pPr>
        <w:snapToGrid w:val="0"/>
        <w:jc w:val="center"/>
        <w:rPr>
          <w:rFonts w:ascii="Arial" w:eastAsia="微软雅黑" w:hAnsi="Arial" w:cs="Arial"/>
          <w:sz w:val="20"/>
        </w:rPr>
      </w:pPr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敬请扫描二维码，关注爱</w:t>
      </w:r>
      <w:proofErr w:type="gramStart"/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驰亿维微信公众号</w:t>
      </w:r>
      <w:proofErr w:type="gramEnd"/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，随时了解新动态：</w:t>
      </w:r>
    </w:p>
    <w:p w:rsidR="007D6E76" w:rsidRPr="00DC7188" w:rsidRDefault="007D6E76" w:rsidP="007D6E76">
      <w:pPr>
        <w:snapToGrid w:val="0"/>
        <w:jc w:val="center"/>
        <w:rPr>
          <w:rFonts w:ascii="Arial" w:eastAsia="微软雅黑" w:hAnsi="Arial" w:cs="Arial"/>
          <w:sz w:val="20"/>
        </w:rPr>
      </w:pPr>
      <w:r>
        <w:rPr>
          <w:rFonts w:ascii="Arial" w:eastAsia="微软雅黑" w:hAnsi="Arial" w:cs="Arial"/>
          <w:noProof/>
          <w:sz w:val="20"/>
        </w:rPr>
        <w:drawing>
          <wp:inline distT="0" distB="0" distL="0" distR="0">
            <wp:extent cx="2880610" cy="288061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7101916223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610" cy="288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E76" w:rsidRPr="00DC7188" w:rsidRDefault="007D6E76" w:rsidP="007D6E76">
      <w:pPr>
        <w:snapToGrid w:val="0"/>
        <w:jc w:val="left"/>
        <w:rPr>
          <w:rFonts w:ascii="Arial" w:eastAsia="微软雅黑" w:hAnsi="Arial" w:cs="Arial"/>
          <w:b/>
          <w:sz w:val="20"/>
        </w:rPr>
      </w:pPr>
    </w:p>
    <w:p w:rsidR="007D6E76" w:rsidRPr="006D35EB" w:rsidRDefault="007D6E76" w:rsidP="007D6E76">
      <w:pPr>
        <w:snapToGrid w:val="0"/>
        <w:jc w:val="left"/>
        <w:rPr>
          <w:rFonts w:ascii="Arial" w:eastAsia="微软雅黑" w:hAnsi="Arial" w:cs="Arial"/>
          <w:sz w:val="20"/>
        </w:rPr>
      </w:pPr>
      <w:r w:rsidRPr="006D35EB">
        <w:rPr>
          <w:rFonts w:ascii="Arial" w:eastAsia="微软雅黑" w:hAnsi="Arial" w:cs="Arial" w:hint="eastAsia"/>
          <w:b/>
          <w:sz w:val="20"/>
        </w:rPr>
        <w:t>详情请</w:t>
      </w:r>
      <w:proofErr w:type="gramStart"/>
      <w:r w:rsidRPr="006D35EB">
        <w:rPr>
          <w:rFonts w:ascii="Arial" w:eastAsia="微软雅黑" w:hAnsi="Arial" w:cs="Arial" w:hint="eastAsia"/>
          <w:b/>
          <w:sz w:val="20"/>
        </w:rPr>
        <w:t>询</w:t>
      </w:r>
      <w:proofErr w:type="gramEnd"/>
      <w:r w:rsidRPr="006D35EB">
        <w:rPr>
          <w:rFonts w:ascii="Arial" w:eastAsia="微软雅黑" w:hAnsi="Arial" w:cs="Arial" w:hint="eastAsia"/>
          <w:b/>
          <w:sz w:val="20"/>
        </w:rPr>
        <w:t>：</w:t>
      </w:r>
      <w:r w:rsidRPr="006D35EB">
        <w:rPr>
          <w:rFonts w:ascii="Arial" w:eastAsia="微软雅黑" w:hAnsi="Arial" w:cs="Arial" w:hint="eastAsia"/>
          <w:b/>
          <w:sz w:val="20"/>
        </w:rPr>
        <w:cr/>
      </w:r>
      <w:r w:rsidRPr="006D35EB">
        <w:rPr>
          <w:rFonts w:ascii="Arial" w:eastAsia="微软雅黑" w:hAnsi="Arial" w:cs="Arial" w:hint="eastAsia"/>
          <w:b/>
          <w:sz w:val="20"/>
        </w:rPr>
        <w:t>爱</w:t>
      </w:r>
      <w:proofErr w:type="gramStart"/>
      <w:r w:rsidRPr="006D35EB">
        <w:rPr>
          <w:rFonts w:ascii="Arial" w:eastAsia="微软雅黑" w:hAnsi="Arial" w:cs="Arial" w:hint="eastAsia"/>
          <w:b/>
          <w:sz w:val="20"/>
        </w:rPr>
        <w:t>驰亿维品牌</w:t>
      </w:r>
      <w:proofErr w:type="gramEnd"/>
      <w:r w:rsidRPr="006D35EB">
        <w:rPr>
          <w:rFonts w:ascii="Arial" w:eastAsia="微软雅黑" w:hAnsi="Arial" w:cs="Arial" w:hint="eastAsia"/>
          <w:b/>
          <w:sz w:val="20"/>
        </w:rPr>
        <w:t>公关部</w:t>
      </w:r>
      <w:r w:rsidRPr="006D35EB">
        <w:rPr>
          <w:rFonts w:ascii="Arial" w:eastAsia="微软雅黑" w:hAnsi="Arial" w:cs="Arial" w:hint="eastAsia"/>
          <w:b/>
          <w:sz w:val="20"/>
        </w:rPr>
        <w:t xml:space="preserve">  </w:t>
      </w:r>
      <w:r w:rsidRPr="006D35EB">
        <w:rPr>
          <w:rFonts w:ascii="Arial" w:eastAsia="微软雅黑" w:hAnsi="Arial" w:cs="Arial" w:hint="eastAsia"/>
          <w:b/>
          <w:sz w:val="20"/>
        </w:rPr>
        <w:t>陈怡</w:t>
      </w:r>
      <w:r w:rsidRPr="006D35EB">
        <w:rPr>
          <w:rFonts w:ascii="Arial" w:eastAsia="微软雅黑" w:hAnsi="Arial" w:cs="Arial" w:hint="eastAsia"/>
          <w:b/>
          <w:sz w:val="20"/>
        </w:rPr>
        <w:cr/>
      </w:r>
      <w:r w:rsidRPr="006D35EB">
        <w:rPr>
          <w:rFonts w:ascii="Arial" w:eastAsia="微软雅黑" w:hAnsi="Arial" w:cs="Arial" w:hint="eastAsia"/>
          <w:sz w:val="20"/>
        </w:rPr>
        <w:t>电子信箱：</w:t>
      </w:r>
      <w:r w:rsidRPr="006D35EB">
        <w:rPr>
          <w:rFonts w:ascii="Arial" w:eastAsia="微软雅黑" w:hAnsi="Arial" w:cs="Arial" w:hint="eastAsia"/>
          <w:sz w:val="20"/>
        </w:rPr>
        <w:t>daisy.chen@ai-ways.com</w:t>
      </w:r>
    </w:p>
    <w:p w:rsidR="007D6E76" w:rsidRPr="007D6E76" w:rsidRDefault="007D6E76" w:rsidP="00D02458">
      <w:pPr>
        <w:snapToGrid w:val="0"/>
        <w:spacing w:afterLines="100" w:after="312"/>
        <w:ind w:firstLineChars="200" w:firstLine="440"/>
        <w:rPr>
          <w:rFonts w:ascii="微软雅黑" w:eastAsia="微软雅黑" w:hAnsi="微软雅黑"/>
          <w:sz w:val="22"/>
        </w:rPr>
      </w:pPr>
    </w:p>
    <w:sectPr w:rsidR="007D6E76" w:rsidRPr="007D6E76" w:rsidSect="00840AEA">
      <w:headerReference w:type="default" r:id="rId12"/>
      <w:footerReference w:type="default" r:id="rId13"/>
      <w:pgSz w:w="11906" w:h="16838"/>
      <w:pgMar w:top="1440" w:right="1440" w:bottom="1440" w:left="1440" w:header="851" w:footer="3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6E2" w:rsidRDefault="001016E2" w:rsidP="00855696">
      <w:r>
        <w:separator/>
      </w:r>
    </w:p>
  </w:endnote>
  <w:endnote w:type="continuationSeparator" w:id="0">
    <w:p w:rsidR="001016E2" w:rsidRDefault="001016E2" w:rsidP="00855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92E" w:rsidRPr="004F632A" w:rsidRDefault="00BC3EFD" w:rsidP="005C29C5">
    <w:pPr>
      <w:pStyle w:val="a4"/>
      <w:tabs>
        <w:tab w:val="left" w:pos="7853"/>
        <w:tab w:val="right" w:pos="8789"/>
      </w:tabs>
      <w:spacing w:line="204" w:lineRule="auto"/>
      <w:ind w:leftChars="-270" w:left="-567" w:rightChars="-291" w:right="-611"/>
      <w:jc w:val="center"/>
      <w:rPr>
        <w:rFonts w:eastAsia="微软雅黑"/>
        <w:color w:val="595757"/>
        <w:sz w:val="14"/>
        <w:szCs w:val="14"/>
      </w:rPr>
    </w:pPr>
    <w:r>
      <w:rPr>
        <w:rFonts w:ascii="微软雅黑" w:eastAsia="微软雅黑" w:hAnsi="微软雅黑"/>
        <w:noProof/>
        <w:color w:val="595757"/>
        <w:sz w:val="24"/>
        <w:szCs w:val="13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-355600</wp:posOffset>
              </wp:positionH>
              <wp:positionV relativeFrom="paragraph">
                <wp:posOffset>-98426</wp:posOffset>
              </wp:positionV>
              <wp:extent cx="6207760" cy="0"/>
              <wp:effectExtent l="0" t="0" r="21590" b="19050"/>
              <wp:wrapNone/>
              <wp:docPr id="7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0776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1FFC85C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left:0;text-align:left;margin-left:-28pt;margin-top:-7.75pt;width:488.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" strokeweight=".25pt"/>
          </w:pict>
        </mc:Fallback>
      </mc:AlternateContent>
    </w:r>
    <w:r w:rsidR="001C292E" w:rsidRPr="006B3668">
      <w:rPr>
        <w:rFonts w:eastAsia="微软雅黑"/>
        <w:color w:val="595757"/>
        <w:sz w:val="24"/>
        <w:szCs w:val="14"/>
      </w:rPr>
      <w:t>www.ai-ways.com</w:t>
    </w:r>
  </w:p>
  <w:p w:rsidR="001C292E" w:rsidRDefault="001C292E">
    <w:pPr>
      <w:pStyle w:val="a4"/>
      <w:rPr>
        <w:rFonts w:eastAsia="微软雅黑"/>
        <w:color w:val="595757"/>
        <w:sz w:val="14"/>
        <w:szCs w:val="14"/>
      </w:rPr>
    </w:pPr>
  </w:p>
  <w:p w:rsidR="00D534E6" w:rsidRDefault="00D534E6">
    <w:pPr>
      <w:pStyle w:val="a4"/>
      <w:rPr>
        <w:rFonts w:eastAsia="微软雅黑"/>
        <w:color w:val="595757"/>
        <w:sz w:val="14"/>
        <w:szCs w:val="14"/>
      </w:rPr>
    </w:pPr>
  </w:p>
  <w:p w:rsidR="004F632A" w:rsidRDefault="004F632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6E2" w:rsidRDefault="001016E2" w:rsidP="00855696">
      <w:r>
        <w:separator/>
      </w:r>
    </w:p>
  </w:footnote>
  <w:footnote w:type="continuationSeparator" w:id="0">
    <w:p w:rsidR="001016E2" w:rsidRDefault="001016E2" w:rsidP="008556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696" w:rsidRPr="008B6663" w:rsidRDefault="004B34A8" w:rsidP="008B6663">
    <w:pPr>
      <w:snapToGrid w:val="0"/>
      <w:jc w:val="center"/>
      <w:rPr>
        <w:sz w:val="18"/>
        <w:szCs w:val="18"/>
      </w:rPr>
    </w:pPr>
    <w:r w:rsidRPr="008B6663"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5448300</wp:posOffset>
          </wp:positionH>
          <wp:positionV relativeFrom="margin">
            <wp:posOffset>-448310</wp:posOffset>
          </wp:positionV>
          <wp:extent cx="653415" cy="389890"/>
          <wp:effectExtent l="0" t="0" r="0" b="0"/>
          <wp:wrapSquare wrapText="bothSides"/>
          <wp:docPr id="1" name="图片 0" descr="爱驰最终组合-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爱驰最终组合-1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3415" cy="389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76045"/>
    <w:multiLevelType w:val="hybridMultilevel"/>
    <w:tmpl w:val="D0529748"/>
    <w:lvl w:ilvl="0" w:tplc="BFE42694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696"/>
    <w:rsid w:val="000013FA"/>
    <w:rsid w:val="000053B8"/>
    <w:rsid w:val="00007D68"/>
    <w:rsid w:val="0001715B"/>
    <w:rsid w:val="00020A7C"/>
    <w:rsid w:val="00032BAF"/>
    <w:rsid w:val="00047576"/>
    <w:rsid w:val="0005346C"/>
    <w:rsid w:val="00063EEB"/>
    <w:rsid w:val="000870B9"/>
    <w:rsid w:val="000937E0"/>
    <w:rsid w:val="000B1BC8"/>
    <w:rsid w:val="000E51ED"/>
    <w:rsid w:val="000F4B9D"/>
    <w:rsid w:val="001016E2"/>
    <w:rsid w:val="00110AA4"/>
    <w:rsid w:val="0011717A"/>
    <w:rsid w:val="00117B7A"/>
    <w:rsid w:val="001252FA"/>
    <w:rsid w:val="001417C2"/>
    <w:rsid w:val="00142561"/>
    <w:rsid w:val="001425B7"/>
    <w:rsid w:val="001448AA"/>
    <w:rsid w:val="00144B5C"/>
    <w:rsid w:val="00154639"/>
    <w:rsid w:val="001751EC"/>
    <w:rsid w:val="001A75A6"/>
    <w:rsid w:val="001C292E"/>
    <w:rsid w:val="001C7F1E"/>
    <w:rsid w:val="001E405F"/>
    <w:rsid w:val="00212EF3"/>
    <w:rsid w:val="002245A7"/>
    <w:rsid w:val="00227FB0"/>
    <w:rsid w:val="002559B5"/>
    <w:rsid w:val="00271B67"/>
    <w:rsid w:val="00276FB1"/>
    <w:rsid w:val="002852F0"/>
    <w:rsid w:val="002A1606"/>
    <w:rsid w:val="002C4BC8"/>
    <w:rsid w:val="002D2982"/>
    <w:rsid w:val="002F328E"/>
    <w:rsid w:val="002F37FC"/>
    <w:rsid w:val="00300BCB"/>
    <w:rsid w:val="003103FD"/>
    <w:rsid w:val="00310DFB"/>
    <w:rsid w:val="0034651B"/>
    <w:rsid w:val="0035042D"/>
    <w:rsid w:val="00363A52"/>
    <w:rsid w:val="0037198E"/>
    <w:rsid w:val="00381FCF"/>
    <w:rsid w:val="003952D5"/>
    <w:rsid w:val="003A5F10"/>
    <w:rsid w:val="003A66F5"/>
    <w:rsid w:val="003A6D1D"/>
    <w:rsid w:val="003C70BB"/>
    <w:rsid w:val="003E68C3"/>
    <w:rsid w:val="00435BB9"/>
    <w:rsid w:val="00445C83"/>
    <w:rsid w:val="00466725"/>
    <w:rsid w:val="00471FB9"/>
    <w:rsid w:val="004847FC"/>
    <w:rsid w:val="00497DDC"/>
    <w:rsid w:val="004A4779"/>
    <w:rsid w:val="004A5DCE"/>
    <w:rsid w:val="004B34A8"/>
    <w:rsid w:val="004F632A"/>
    <w:rsid w:val="005336B3"/>
    <w:rsid w:val="00542513"/>
    <w:rsid w:val="00547AA9"/>
    <w:rsid w:val="005659BD"/>
    <w:rsid w:val="005A6D60"/>
    <w:rsid w:val="005B63E7"/>
    <w:rsid w:val="005C29C5"/>
    <w:rsid w:val="005D78BC"/>
    <w:rsid w:val="006136EF"/>
    <w:rsid w:val="00613DE9"/>
    <w:rsid w:val="00625051"/>
    <w:rsid w:val="006533C9"/>
    <w:rsid w:val="00670C7E"/>
    <w:rsid w:val="00676213"/>
    <w:rsid w:val="00682537"/>
    <w:rsid w:val="00685D41"/>
    <w:rsid w:val="006B0401"/>
    <w:rsid w:val="006B3668"/>
    <w:rsid w:val="006B646B"/>
    <w:rsid w:val="006C25C3"/>
    <w:rsid w:val="006C4FB5"/>
    <w:rsid w:val="006D35EB"/>
    <w:rsid w:val="006E15E5"/>
    <w:rsid w:val="006E6961"/>
    <w:rsid w:val="006E74F7"/>
    <w:rsid w:val="006F2ADA"/>
    <w:rsid w:val="00706C90"/>
    <w:rsid w:val="007233F3"/>
    <w:rsid w:val="00733C81"/>
    <w:rsid w:val="00745CFA"/>
    <w:rsid w:val="00761CF0"/>
    <w:rsid w:val="007629D3"/>
    <w:rsid w:val="00790164"/>
    <w:rsid w:val="007A12B8"/>
    <w:rsid w:val="007B715A"/>
    <w:rsid w:val="007D6E76"/>
    <w:rsid w:val="007E6BA9"/>
    <w:rsid w:val="008219AA"/>
    <w:rsid w:val="00825F40"/>
    <w:rsid w:val="008370E5"/>
    <w:rsid w:val="00840AEA"/>
    <w:rsid w:val="00855696"/>
    <w:rsid w:val="0086522C"/>
    <w:rsid w:val="0087451C"/>
    <w:rsid w:val="00884694"/>
    <w:rsid w:val="00895BF6"/>
    <w:rsid w:val="008B6663"/>
    <w:rsid w:val="008D02F2"/>
    <w:rsid w:val="008D389A"/>
    <w:rsid w:val="008D5084"/>
    <w:rsid w:val="00907C25"/>
    <w:rsid w:val="009379FD"/>
    <w:rsid w:val="009578C0"/>
    <w:rsid w:val="0096240B"/>
    <w:rsid w:val="00966728"/>
    <w:rsid w:val="0097482E"/>
    <w:rsid w:val="0099319F"/>
    <w:rsid w:val="009A4C99"/>
    <w:rsid w:val="009A7861"/>
    <w:rsid w:val="009C0AF2"/>
    <w:rsid w:val="009F6C1B"/>
    <w:rsid w:val="00A029B4"/>
    <w:rsid w:val="00A07EB9"/>
    <w:rsid w:val="00A315E8"/>
    <w:rsid w:val="00A56D09"/>
    <w:rsid w:val="00A56FE4"/>
    <w:rsid w:val="00A571CD"/>
    <w:rsid w:val="00A648DD"/>
    <w:rsid w:val="00A80F2E"/>
    <w:rsid w:val="00A81D42"/>
    <w:rsid w:val="00A85B28"/>
    <w:rsid w:val="00A95E13"/>
    <w:rsid w:val="00AB60FF"/>
    <w:rsid w:val="00AE30CC"/>
    <w:rsid w:val="00AF0440"/>
    <w:rsid w:val="00AF5029"/>
    <w:rsid w:val="00B30812"/>
    <w:rsid w:val="00B330D5"/>
    <w:rsid w:val="00B4240C"/>
    <w:rsid w:val="00B56637"/>
    <w:rsid w:val="00BA7228"/>
    <w:rsid w:val="00BB02B3"/>
    <w:rsid w:val="00BC3EFD"/>
    <w:rsid w:val="00BC4A9A"/>
    <w:rsid w:val="00BC5573"/>
    <w:rsid w:val="00BF1916"/>
    <w:rsid w:val="00C11ADD"/>
    <w:rsid w:val="00C16324"/>
    <w:rsid w:val="00C205E5"/>
    <w:rsid w:val="00C66C9E"/>
    <w:rsid w:val="00C72E2F"/>
    <w:rsid w:val="00C74CD1"/>
    <w:rsid w:val="00C83463"/>
    <w:rsid w:val="00C90A9C"/>
    <w:rsid w:val="00CA1C9E"/>
    <w:rsid w:val="00CB1071"/>
    <w:rsid w:val="00CB788F"/>
    <w:rsid w:val="00CC489F"/>
    <w:rsid w:val="00CE08A3"/>
    <w:rsid w:val="00D02458"/>
    <w:rsid w:val="00D2113F"/>
    <w:rsid w:val="00D33F04"/>
    <w:rsid w:val="00D40F94"/>
    <w:rsid w:val="00D47A9B"/>
    <w:rsid w:val="00D534E6"/>
    <w:rsid w:val="00D61CD6"/>
    <w:rsid w:val="00D80F0E"/>
    <w:rsid w:val="00D92507"/>
    <w:rsid w:val="00DB1F18"/>
    <w:rsid w:val="00DB29EA"/>
    <w:rsid w:val="00DC7188"/>
    <w:rsid w:val="00DD7A3B"/>
    <w:rsid w:val="00E06E60"/>
    <w:rsid w:val="00E10317"/>
    <w:rsid w:val="00E35A27"/>
    <w:rsid w:val="00E42908"/>
    <w:rsid w:val="00E43B7E"/>
    <w:rsid w:val="00E54DED"/>
    <w:rsid w:val="00E9609B"/>
    <w:rsid w:val="00E96B13"/>
    <w:rsid w:val="00EB0069"/>
    <w:rsid w:val="00EC74A0"/>
    <w:rsid w:val="00EE7354"/>
    <w:rsid w:val="00EE77B0"/>
    <w:rsid w:val="00EF67C3"/>
    <w:rsid w:val="00F0503A"/>
    <w:rsid w:val="00F23908"/>
    <w:rsid w:val="00F371C2"/>
    <w:rsid w:val="00F61646"/>
    <w:rsid w:val="00F63207"/>
    <w:rsid w:val="00F67E14"/>
    <w:rsid w:val="00F77EBE"/>
    <w:rsid w:val="00F84764"/>
    <w:rsid w:val="00F940AE"/>
    <w:rsid w:val="00F973A1"/>
    <w:rsid w:val="00FA146B"/>
    <w:rsid w:val="00FB5172"/>
    <w:rsid w:val="00FC7BD2"/>
    <w:rsid w:val="00FD524B"/>
    <w:rsid w:val="00FE5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870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6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6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6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69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5569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569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870B9"/>
    <w:rPr>
      <w:b/>
      <w:bCs/>
      <w:kern w:val="44"/>
      <w:sz w:val="44"/>
      <w:szCs w:val="44"/>
    </w:rPr>
  </w:style>
  <w:style w:type="paragraph" w:styleId="a6">
    <w:name w:val="List Paragraph"/>
    <w:basedOn w:val="a"/>
    <w:qFormat/>
    <w:rsid w:val="009578C0"/>
    <w:pPr>
      <w:ind w:firstLineChars="200" w:firstLine="420"/>
    </w:pPr>
    <w:rPr>
      <w:rFonts w:ascii="Calibri" w:eastAsia="宋体" w:hAnsi="Calibri" w:cs="Times New Roman"/>
    </w:rPr>
  </w:style>
  <w:style w:type="paragraph" w:styleId="a7">
    <w:name w:val="Date"/>
    <w:basedOn w:val="a"/>
    <w:next w:val="a"/>
    <w:link w:val="Char2"/>
    <w:uiPriority w:val="99"/>
    <w:semiHidden/>
    <w:unhideWhenUsed/>
    <w:rsid w:val="009578C0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9578C0"/>
  </w:style>
  <w:style w:type="character" w:styleId="a8">
    <w:name w:val="Strong"/>
    <w:uiPriority w:val="22"/>
    <w:qFormat/>
    <w:rsid w:val="00E96B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870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6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6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6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69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5569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569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870B9"/>
    <w:rPr>
      <w:b/>
      <w:bCs/>
      <w:kern w:val="44"/>
      <w:sz w:val="44"/>
      <w:szCs w:val="44"/>
    </w:rPr>
  </w:style>
  <w:style w:type="paragraph" w:styleId="a6">
    <w:name w:val="List Paragraph"/>
    <w:basedOn w:val="a"/>
    <w:qFormat/>
    <w:rsid w:val="009578C0"/>
    <w:pPr>
      <w:ind w:firstLineChars="200" w:firstLine="420"/>
    </w:pPr>
    <w:rPr>
      <w:rFonts w:ascii="Calibri" w:eastAsia="宋体" w:hAnsi="Calibri" w:cs="Times New Roman"/>
    </w:rPr>
  </w:style>
  <w:style w:type="paragraph" w:styleId="a7">
    <w:name w:val="Date"/>
    <w:basedOn w:val="a"/>
    <w:next w:val="a"/>
    <w:link w:val="Char2"/>
    <w:uiPriority w:val="99"/>
    <w:semiHidden/>
    <w:unhideWhenUsed/>
    <w:rsid w:val="009578C0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9578C0"/>
  </w:style>
  <w:style w:type="character" w:styleId="a8">
    <w:name w:val="Strong"/>
    <w:uiPriority w:val="22"/>
    <w:qFormat/>
    <w:rsid w:val="00E96B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8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51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0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0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56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54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02D618D-8B65-4D47-952C-FF716963A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200</Words>
  <Characters>1146</Characters>
  <Application>Microsoft Office Word</Application>
  <DocSecurity>0</DocSecurity>
  <Lines>9</Lines>
  <Paragraphs>2</Paragraphs>
  <ScaleCrop>false</ScaleCrop>
  <Company>Microsoft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Xing</cp:lastModifiedBy>
  <cp:revision>3</cp:revision>
  <cp:lastPrinted>2017-07-24T19:44:00Z</cp:lastPrinted>
  <dcterms:created xsi:type="dcterms:W3CDTF">2017-11-30T14:50:00Z</dcterms:created>
  <dcterms:modified xsi:type="dcterms:W3CDTF">2017-11-30T15:06:00Z</dcterms:modified>
</cp:coreProperties>
</file>