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756" w:rsidRDefault="00A30DC4" w:rsidP="00922534">
      <w:pPr>
        <w:pStyle w:val="a4"/>
      </w:pPr>
      <w:r>
        <w:rPr>
          <w:rFonts w:hint="eastAsia"/>
        </w:rPr>
        <w:t>爱驰</w:t>
      </w:r>
      <w:r w:rsidR="005E6756">
        <w:rPr>
          <w:rFonts w:hint="eastAsia"/>
        </w:rPr>
        <w:t>汽车</w:t>
      </w:r>
      <w:r w:rsidR="005E6756">
        <w:t>携</w:t>
      </w:r>
      <w:r w:rsidR="005E6756">
        <w:rPr>
          <w:rFonts w:hint="eastAsia"/>
        </w:rPr>
        <w:t>欧洲</w:t>
      </w:r>
      <w:r w:rsidR="005E6756">
        <w:t>合作</w:t>
      </w:r>
      <w:r w:rsidR="005E6756">
        <w:rPr>
          <w:rFonts w:hint="eastAsia"/>
        </w:rPr>
        <w:t>伙伴</w:t>
      </w:r>
      <w:r w:rsidR="005E6756">
        <w:t>亮相</w:t>
      </w:r>
      <w:r w:rsidR="005E6756">
        <w:rPr>
          <w:rFonts w:hint="eastAsia"/>
        </w:rPr>
        <w:t>斯图加特</w:t>
      </w:r>
    </w:p>
    <w:p w:rsidR="00A30DC4" w:rsidRDefault="005E6756" w:rsidP="005E6756">
      <w:pPr>
        <w:pStyle w:val="a4"/>
      </w:pPr>
      <w:r>
        <w:rPr>
          <w:rFonts w:hint="eastAsia"/>
        </w:rPr>
        <w:t>发布欧版U5及U</w:t>
      </w:r>
      <w:r>
        <w:t>6 ion</w:t>
      </w:r>
      <w:r w:rsidR="00922534">
        <w:rPr>
          <w:rFonts w:hint="eastAsia"/>
        </w:rPr>
        <w:t>造型</w:t>
      </w:r>
      <w:r>
        <w:rPr>
          <w:rFonts w:hint="eastAsia"/>
        </w:rPr>
        <w:t>预览</w:t>
      </w:r>
    </w:p>
    <w:p w:rsidR="00617DF5" w:rsidRPr="00922534" w:rsidRDefault="001B5512" w:rsidP="00922534">
      <w:pPr>
        <w:ind w:firstLineChars="200" w:firstLine="480"/>
        <w:rPr>
          <w:rFonts w:ascii="微软雅黑" w:eastAsia="微软雅黑" w:hAnsi="微软雅黑"/>
          <w:sz w:val="24"/>
        </w:rPr>
      </w:pPr>
      <w:r w:rsidRPr="00922534">
        <w:rPr>
          <w:rFonts w:ascii="微软雅黑" w:eastAsia="微软雅黑" w:hAnsi="微软雅黑"/>
          <w:sz w:val="24"/>
        </w:rPr>
        <w:t>随着新冠肺炎疫情在全球的蔓延，日内瓦车展组委会宣布</w:t>
      </w:r>
      <w:r w:rsidRPr="00922534">
        <w:rPr>
          <w:rFonts w:ascii="微软雅黑" w:eastAsia="微软雅黑" w:hAnsi="微软雅黑" w:hint="eastAsia"/>
          <w:sz w:val="24"/>
        </w:rPr>
        <w:t>取消</w:t>
      </w:r>
      <w:r w:rsidRPr="00922534">
        <w:rPr>
          <w:rFonts w:ascii="微软雅黑" w:eastAsia="微软雅黑" w:hAnsi="微软雅黑"/>
          <w:sz w:val="24"/>
        </w:rPr>
        <w:t>2020日内瓦国际车展</w:t>
      </w:r>
      <w:r w:rsidR="001756D3" w:rsidRPr="00922534">
        <w:rPr>
          <w:rFonts w:ascii="微软雅黑" w:eastAsia="微软雅黑" w:hAnsi="微软雅黑" w:hint="eastAsia"/>
          <w:sz w:val="24"/>
        </w:rPr>
        <w:t>。</w:t>
      </w:r>
      <w:r w:rsidRPr="00922534">
        <w:rPr>
          <w:rFonts w:ascii="微软雅黑" w:eastAsia="微软雅黑" w:hAnsi="微软雅黑" w:hint="eastAsia"/>
          <w:sz w:val="24"/>
        </w:rPr>
        <w:t>错失一场盛宴，</w:t>
      </w:r>
      <w:r w:rsidR="001756D3" w:rsidRPr="00922534">
        <w:rPr>
          <w:rFonts w:ascii="微软雅黑" w:eastAsia="微软雅黑" w:hAnsi="微软雅黑" w:hint="eastAsia"/>
          <w:sz w:val="24"/>
        </w:rPr>
        <w:t>虽然聊有遗憾</w:t>
      </w:r>
      <w:r w:rsidR="00617DF5" w:rsidRPr="00922534">
        <w:rPr>
          <w:rFonts w:ascii="微软雅黑" w:eastAsia="微软雅黑" w:hAnsi="微软雅黑" w:hint="eastAsia"/>
          <w:sz w:val="24"/>
        </w:rPr>
        <w:t>，</w:t>
      </w:r>
      <w:r w:rsidRPr="00D12B04">
        <w:rPr>
          <w:rFonts w:ascii="微软雅黑" w:eastAsia="微软雅黑" w:hAnsi="微软雅黑" w:hint="eastAsia"/>
          <w:sz w:val="24"/>
        </w:rPr>
        <w:t>但爱驰汽车</w:t>
      </w:r>
      <w:r w:rsidR="00DC0815" w:rsidRPr="00D12B04">
        <w:rPr>
          <w:rFonts w:ascii="微软雅黑" w:eastAsia="微软雅黑" w:hAnsi="微软雅黑" w:hint="eastAsia"/>
          <w:sz w:val="24"/>
        </w:rPr>
        <w:t>遵守</w:t>
      </w:r>
      <w:r w:rsidRPr="00D12B04">
        <w:rPr>
          <w:rFonts w:ascii="微软雅黑" w:eastAsia="微软雅黑" w:hAnsi="微软雅黑" w:hint="eastAsia"/>
          <w:sz w:val="24"/>
        </w:rPr>
        <w:t>与欧洲用户之前的约定</w:t>
      </w:r>
      <w:r w:rsidRPr="00922534">
        <w:rPr>
          <w:rFonts w:ascii="微软雅黑" w:eastAsia="微软雅黑" w:hAnsi="微软雅黑" w:hint="eastAsia"/>
          <w:sz w:val="24"/>
        </w:rPr>
        <w:t>，将以全新的</w:t>
      </w:r>
      <w:r w:rsidR="00FE5326">
        <w:rPr>
          <w:rFonts w:ascii="微软雅黑" w:eastAsia="微软雅黑" w:hAnsi="微软雅黑" w:hint="eastAsia"/>
          <w:sz w:val="24"/>
        </w:rPr>
        <w:t>形式</w:t>
      </w:r>
      <w:r w:rsidR="001756D3" w:rsidRPr="00922534">
        <w:rPr>
          <w:rFonts w:ascii="微软雅黑" w:eastAsia="微软雅黑" w:hAnsi="微软雅黑" w:hint="eastAsia"/>
          <w:sz w:val="24"/>
        </w:rPr>
        <w:t>与大家见面。</w:t>
      </w:r>
      <w:r w:rsidR="001756D3" w:rsidRPr="00D12B04">
        <w:rPr>
          <w:rFonts w:ascii="微软雅黑" w:eastAsia="微软雅黑" w:hAnsi="微软雅黑" w:hint="eastAsia"/>
          <w:sz w:val="24"/>
        </w:rPr>
        <w:t>当地时间</w:t>
      </w:r>
      <w:r w:rsidR="001756D3" w:rsidRPr="00D12B04">
        <w:rPr>
          <w:rFonts w:ascii="微软雅黑" w:eastAsia="微软雅黑" w:hAnsi="微软雅黑"/>
          <w:sz w:val="24"/>
        </w:rPr>
        <w:t>3月3日</w:t>
      </w:r>
      <w:r w:rsidR="005E6756">
        <w:rPr>
          <w:rFonts w:ascii="微软雅黑" w:eastAsia="微软雅黑" w:hAnsi="微软雅黑" w:hint="eastAsia"/>
          <w:sz w:val="24"/>
        </w:rPr>
        <w:t>中午12点</w:t>
      </w:r>
      <w:r w:rsidR="001756D3" w:rsidRPr="00922534">
        <w:rPr>
          <w:rFonts w:ascii="微软雅黑" w:eastAsia="微软雅黑" w:hAnsi="微软雅黑" w:hint="eastAsia"/>
          <w:sz w:val="24"/>
        </w:rPr>
        <w:t>，</w:t>
      </w:r>
      <w:r w:rsidR="00617DF5" w:rsidRPr="00922534">
        <w:rPr>
          <w:rFonts w:ascii="微软雅黑" w:eastAsia="微软雅黑" w:hAnsi="微软雅黑" w:hint="eastAsia"/>
          <w:sz w:val="24"/>
        </w:rPr>
        <w:t>爱驰汽车新闻发布会在德国斯图加特举</w:t>
      </w:r>
      <w:r w:rsidR="00FE5326">
        <w:rPr>
          <w:rFonts w:ascii="微软雅黑" w:eastAsia="微软雅黑" w:hAnsi="微软雅黑" w:hint="eastAsia"/>
          <w:sz w:val="24"/>
        </w:rPr>
        <w:t>行</w:t>
      </w:r>
      <w:r w:rsidR="00617DF5" w:rsidRPr="00922534">
        <w:rPr>
          <w:rFonts w:ascii="微软雅黑" w:eastAsia="微软雅黑" w:hAnsi="微软雅黑" w:hint="eastAsia"/>
          <w:sz w:val="24"/>
        </w:rPr>
        <w:t>，欧版U5</w:t>
      </w:r>
      <w:r w:rsidR="001756D3" w:rsidRPr="00922534">
        <w:rPr>
          <w:rFonts w:ascii="微软雅黑" w:eastAsia="微软雅黑" w:hAnsi="微软雅黑" w:hint="eastAsia"/>
          <w:sz w:val="24"/>
        </w:rPr>
        <w:t>如期而至</w:t>
      </w:r>
      <w:r w:rsidR="00617DF5" w:rsidRPr="00922534">
        <w:rPr>
          <w:rFonts w:ascii="微软雅黑" w:eastAsia="微软雅黑" w:hAnsi="微软雅黑" w:hint="eastAsia"/>
          <w:sz w:val="24"/>
        </w:rPr>
        <w:t>，</w:t>
      </w:r>
      <w:r w:rsidR="00FE5326">
        <w:rPr>
          <w:rFonts w:ascii="微软雅黑" w:eastAsia="微软雅黑" w:hAnsi="微软雅黑" w:hint="eastAsia"/>
          <w:sz w:val="24"/>
        </w:rPr>
        <w:t>并联合当地多家零售及服务商巨头</w:t>
      </w:r>
      <w:r w:rsidR="00FA4365">
        <w:rPr>
          <w:rFonts w:ascii="微软雅黑" w:eastAsia="微软雅黑" w:hAnsi="微软雅黑" w:hint="eastAsia"/>
          <w:sz w:val="24"/>
        </w:rPr>
        <w:t>，打造更加灵活、便捷的</w:t>
      </w:r>
      <w:r w:rsidR="00617DF5" w:rsidRPr="00922534">
        <w:rPr>
          <w:rFonts w:ascii="微软雅黑" w:eastAsia="微软雅黑" w:hAnsi="微软雅黑"/>
          <w:sz w:val="24"/>
        </w:rPr>
        <w:t>创新直销模式</w:t>
      </w:r>
      <w:r w:rsidR="00617DF5" w:rsidRPr="00922534">
        <w:rPr>
          <w:rFonts w:ascii="微软雅黑" w:eastAsia="微软雅黑" w:hAnsi="微软雅黑" w:hint="eastAsia"/>
          <w:sz w:val="24"/>
        </w:rPr>
        <w:t>。欧版U5的发布标志着爱驰汽车以全新的姿态，成功登陆欧洲市场。</w:t>
      </w:r>
    </w:p>
    <w:p w:rsidR="001B5512" w:rsidRPr="00922534" w:rsidRDefault="00617DF5" w:rsidP="00922534">
      <w:pPr>
        <w:ind w:firstLineChars="200" w:firstLine="480"/>
        <w:rPr>
          <w:rFonts w:ascii="微软雅黑" w:eastAsia="微软雅黑" w:hAnsi="微软雅黑"/>
          <w:sz w:val="24"/>
        </w:rPr>
      </w:pPr>
      <w:r w:rsidRPr="00922534">
        <w:rPr>
          <w:rFonts w:ascii="微软雅黑" w:eastAsia="微软雅黑" w:hAnsi="微软雅黑" w:hint="eastAsia"/>
          <w:sz w:val="24"/>
        </w:rPr>
        <w:t>此外，爱驰汽车还带来了旗下的</w:t>
      </w:r>
      <w:r w:rsidRPr="00922534">
        <w:rPr>
          <w:rFonts w:ascii="微软雅黑" w:eastAsia="微软雅黑" w:hAnsi="微软雅黑"/>
          <w:sz w:val="24"/>
        </w:rPr>
        <w:t>第一款</w:t>
      </w:r>
      <w:r w:rsidRPr="00922534">
        <w:rPr>
          <w:rFonts w:ascii="微软雅黑" w:eastAsia="微软雅黑" w:hAnsi="微软雅黑" w:hint="eastAsia"/>
          <w:sz w:val="24"/>
        </w:rPr>
        <w:t>纯电动智能轿跑SUV——</w:t>
      </w:r>
      <w:r w:rsidRPr="00922534">
        <w:rPr>
          <w:rFonts w:ascii="微软雅黑" w:eastAsia="微软雅黑" w:hAnsi="微软雅黑"/>
          <w:sz w:val="24"/>
        </w:rPr>
        <w:t>U6</w:t>
      </w:r>
      <w:r w:rsidR="00B05687">
        <w:rPr>
          <w:rFonts w:ascii="微软雅黑" w:eastAsia="微软雅黑" w:hAnsi="微软雅黑"/>
          <w:sz w:val="24"/>
        </w:rPr>
        <w:t xml:space="preserve"> </w:t>
      </w:r>
      <w:r w:rsidRPr="00922534">
        <w:rPr>
          <w:rFonts w:ascii="微软雅黑" w:eastAsia="微软雅黑" w:hAnsi="微软雅黑"/>
          <w:sz w:val="24"/>
        </w:rPr>
        <w:t>ion</w:t>
      </w:r>
      <w:r w:rsidRPr="00922534">
        <w:rPr>
          <w:rFonts w:ascii="微软雅黑" w:eastAsia="微软雅黑" w:hAnsi="微软雅黑" w:hint="eastAsia"/>
          <w:sz w:val="24"/>
        </w:rPr>
        <w:t>的造型预览图，向消费者传递了</w:t>
      </w:r>
      <w:r w:rsidRPr="00922534">
        <w:rPr>
          <w:rFonts w:ascii="微软雅黑" w:eastAsia="微软雅黑" w:hAnsi="微软雅黑"/>
          <w:sz w:val="24"/>
        </w:rPr>
        <w:t>U6</w:t>
      </w:r>
      <w:r w:rsidR="00B05687">
        <w:rPr>
          <w:rFonts w:ascii="微软雅黑" w:eastAsia="微软雅黑" w:hAnsi="微软雅黑"/>
          <w:sz w:val="24"/>
        </w:rPr>
        <w:t xml:space="preserve"> </w:t>
      </w:r>
      <w:r w:rsidRPr="00922534">
        <w:rPr>
          <w:rFonts w:ascii="微软雅黑" w:eastAsia="微软雅黑" w:hAnsi="微软雅黑"/>
          <w:sz w:val="24"/>
        </w:rPr>
        <w:t>ion</w:t>
      </w:r>
      <w:r w:rsidRPr="00922534">
        <w:rPr>
          <w:rFonts w:ascii="微软雅黑" w:eastAsia="微软雅黑" w:hAnsi="微软雅黑" w:hint="eastAsia"/>
          <w:sz w:val="24"/>
        </w:rPr>
        <w:t>的设计理念，新车将于今年晚些时候正式亮相发布。</w:t>
      </w:r>
    </w:p>
    <w:p w:rsidR="001B5512" w:rsidRPr="00922534" w:rsidRDefault="00D12B04" w:rsidP="00922534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/>
          <w:noProof/>
          <w:sz w:val="24"/>
        </w:rPr>
        <w:drawing>
          <wp:inline distT="0" distB="0" distL="0" distR="0">
            <wp:extent cx="5270500" cy="29654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IC20047_sx001_ext_comp_v010_sc_l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6D3" w:rsidRPr="00922534" w:rsidRDefault="005A6E55" w:rsidP="00922534">
      <w:pPr>
        <w:ind w:firstLineChars="200" w:firstLine="480"/>
        <w:rPr>
          <w:rFonts w:ascii="微软雅黑" w:eastAsia="微软雅黑" w:hAnsi="微软雅黑"/>
          <w:sz w:val="24"/>
        </w:rPr>
      </w:pPr>
      <w:r w:rsidRPr="00922534">
        <w:rPr>
          <w:rFonts w:ascii="微软雅黑" w:eastAsia="微软雅黑" w:hAnsi="微软雅黑" w:hint="eastAsia"/>
          <w:sz w:val="24"/>
        </w:rPr>
        <w:t>爱驰汽车自诞生之初就立足国际市场，在</w:t>
      </w:r>
      <w:r w:rsidRPr="00922534">
        <w:rPr>
          <w:rFonts w:ascii="微软雅黑" w:eastAsia="微软雅黑" w:hAnsi="微软雅黑"/>
          <w:sz w:val="24"/>
        </w:rPr>
        <w:t>全球化布局的基础上，</w:t>
      </w:r>
      <w:r w:rsidR="008D3E34" w:rsidRPr="00922534">
        <w:rPr>
          <w:rFonts w:ascii="微软雅黑" w:eastAsia="微软雅黑" w:hAnsi="微软雅黑" w:hint="eastAsia"/>
          <w:sz w:val="24"/>
        </w:rPr>
        <w:t>从最初的工厂建设、产品开发以及研发制造都是按照欧盟标准来打造的，最终实现U</w:t>
      </w:r>
      <w:r w:rsidR="008D3E34" w:rsidRPr="00922534">
        <w:rPr>
          <w:rFonts w:ascii="微软雅黑" w:eastAsia="微软雅黑" w:hAnsi="微软雅黑"/>
          <w:sz w:val="24"/>
        </w:rPr>
        <w:t>5</w:t>
      </w:r>
      <w:r w:rsidRPr="00922534">
        <w:rPr>
          <w:rFonts w:ascii="微软雅黑" w:eastAsia="微软雅黑" w:hAnsi="微软雅黑"/>
          <w:sz w:val="24"/>
        </w:rPr>
        <w:t>在中</w:t>
      </w:r>
      <w:r w:rsidRPr="00922534">
        <w:rPr>
          <w:rFonts w:ascii="微软雅黑" w:eastAsia="微软雅黑" w:hAnsi="微软雅黑"/>
          <w:sz w:val="24"/>
        </w:rPr>
        <w:lastRenderedPageBreak/>
        <w:t>国和欧洲同步发</w:t>
      </w:r>
      <w:r w:rsidRPr="00922534">
        <w:rPr>
          <w:rFonts w:ascii="微软雅黑" w:eastAsia="微软雅黑" w:hAnsi="微软雅黑" w:hint="eastAsia"/>
          <w:sz w:val="24"/>
        </w:rPr>
        <w:t>力</w:t>
      </w:r>
      <w:r w:rsidRPr="00922534">
        <w:rPr>
          <w:rFonts w:ascii="微软雅黑" w:eastAsia="微软雅黑" w:hAnsi="微软雅黑"/>
          <w:sz w:val="24"/>
        </w:rPr>
        <w:t>，</w:t>
      </w:r>
      <w:r w:rsidR="008D3E34" w:rsidRPr="00922534">
        <w:rPr>
          <w:rFonts w:ascii="微软雅黑" w:eastAsia="微软雅黑" w:hAnsi="微软雅黑" w:hint="eastAsia"/>
          <w:sz w:val="24"/>
        </w:rPr>
        <w:t>成为</w:t>
      </w:r>
      <w:r w:rsidRPr="00922534">
        <w:rPr>
          <w:rFonts w:ascii="微软雅黑" w:eastAsia="微软雅黑" w:hAnsi="微软雅黑"/>
          <w:sz w:val="24"/>
        </w:rPr>
        <w:t>第一家获得欧盟</w:t>
      </w:r>
      <w:r w:rsidRPr="00922534">
        <w:rPr>
          <w:rFonts w:ascii="微软雅黑" w:eastAsia="微软雅黑" w:hAnsi="微软雅黑" w:hint="eastAsia"/>
          <w:sz w:val="24"/>
        </w:rPr>
        <w:t>准入</w:t>
      </w:r>
      <w:r w:rsidR="008D3E34" w:rsidRPr="00922534">
        <w:rPr>
          <w:rFonts w:ascii="微软雅黑" w:eastAsia="微软雅黑" w:hAnsi="微软雅黑" w:hint="eastAsia"/>
          <w:sz w:val="24"/>
        </w:rPr>
        <w:t>，成功登陆欧洲市场</w:t>
      </w:r>
      <w:r w:rsidRPr="00922534">
        <w:rPr>
          <w:rFonts w:ascii="微软雅黑" w:eastAsia="微软雅黑" w:hAnsi="微软雅黑"/>
          <w:sz w:val="24"/>
        </w:rPr>
        <w:t>的智能电动车企业。</w:t>
      </w:r>
      <w:r w:rsidR="00FA4365">
        <w:rPr>
          <w:rFonts w:ascii="微软雅黑" w:eastAsia="微软雅黑" w:hAnsi="微软雅黑" w:hint="eastAsia"/>
          <w:sz w:val="24"/>
        </w:rPr>
        <w:t>爱驰汽车联合创始人兼总裁付强表示：“</w:t>
      </w:r>
      <w:r w:rsidR="003523D4">
        <w:rPr>
          <w:rFonts w:ascii="微软雅黑" w:eastAsia="微软雅黑" w:hAnsi="微软雅黑" w:hint="eastAsia"/>
          <w:sz w:val="24"/>
        </w:rPr>
        <w:t>欧洲是世界上发展最为悠久、最受尊重的汽车市场，爱驰</w:t>
      </w:r>
      <w:r w:rsidR="00FA4365">
        <w:rPr>
          <w:rFonts w:ascii="微软雅黑" w:eastAsia="微软雅黑" w:hAnsi="微软雅黑" w:hint="eastAsia"/>
          <w:sz w:val="24"/>
        </w:rPr>
        <w:t>作为一家初创企业，我们有机会从零开始，重构以</w:t>
      </w:r>
      <w:r w:rsidR="00C46746">
        <w:rPr>
          <w:rFonts w:ascii="微软雅黑" w:eastAsia="微软雅黑" w:hAnsi="微软雅黑" w:hint="eastAsia"/>
          <w:sz w:val="24"/>
        </w:rPr>
        <w:t>用户</w:t>
      </w:r>
      <w:r w:rsidR="00FA4365">
        <w:rPr>
          <w:rFonts w:ascii="微软雅黑" w:eastAsia="微软雅黑" w:hAnsi="微软雅黑" w:hint="eastAsia"/>
          <w:sz w:val="24"/>
        </w:rPr>
        <w:t>为中心的</w:t>
      </w:r>
      <w:r w:rsidR="003523D4">
        <w:rPr>
          <w:rFonts w:ascii="微软雅黑" w:eastAsia="微软雅黑" w:hAnsi="微软雅黑" w:hint="eastAsia"/>
          <w:sz w:val="24"/>
        </w:rPr>
        <w:t>核心理念，打造符合未来移动出行的新生态，我们很高兴有机会将这一优势带到这里</w:t>
      </w:r>
      <w:r w:rsidR="00FA4365">
        <w:rPr>
          <w:rFonts w:ascii="微软雅黑" w:eastAsia="微软雅黑" w:hAnsi="微软雅黑" w:hint="eastAsia"/>
          <w:sz w:val="24"/>
        </w:rPr>
        <w:t>。</w:t>
      </w:r>
      <w:r w:rsidR="003523D4">
        <w:rPr>
          <w:rFonts w:ascii="微软雅黑" w:eastAsia="微软雅黑" w:hAnsi="微软雅黑" w:hint="eastAsia"/>
          <w:sz w:val="24"/>
        </w:rPr>
        <w:t>“</w:t>
      </w:r>
    </w:p>
    <w:p w:rsidR="00502E7B" w:rsidRPr="003523D4" w:rsidRDefault="00502E7B" w:rsidP="00922534">
      <w:pPr>
        <w:ind w:firstLineChars="200" w:firstLine="480"/>
        <w:rPr>
          <w:rFonts w:ascii="微软雅黑" w:eastAsia="微软雅黑" w:hAnsi="微软雅黑"/>
          <w:sz w:val="24"/>
        </w:rPr>
      </w:pPr>
    </w:p>
    <w:p w:rsidR="0046360F" w:rsidRDefault="008D3E34" w:rsidP="0046360F">
      <w:pPr>
        <w:ind w:firstLineChars="200" w:firstLine="480"/>
        <w:rPr>
          <w:rFonts w:ascii="微软雅黑" w:eastAsia="微软雅黑" w:hAnsi="微软雅黑"/>
          <w:sz w:val="24"/>
        </w:rPr>
      </w:pPr>
      <w:r w:rsidRPr="00922534">
        <w:rPr>
          <w:rFonts w:ascii="微软雅黑" w:eastAsia="微软雅黑" w:hAnsi="微软雅黑" w:hint="eastAsia"/>
          <w:sz w:val="24"/>
        </w:rPr>
        <w:t>去年底，欧版U5正式从</w:t>
      </w:r>
      <w:r w:rsidR="00502E7B" w:rsidRPr="00922534">
        <w:rPr>
          <w:rFonts w:ascii="微软雅黑" w:eastAsia="微软雅黑" w:hAnsi="微软雅黑" w:hint="eastAsia"/>
          <w:sz w:val="24"/>
        </w:rPr>
        <w:t>上饶超级智慧工厂下线抵运欧洲，在过去两个月的市场调查中，U5获得积极的市场反馈，用户期待值不断</w:t>
      </w:r>
      <w:r w:rsidR="003523D4">
        <w:rPr>
          <w:rFonts w:ascii="微软雅黑" w:eastAsia="微软雅黑" w:hAnsi="微软雅黑" w:hint="eastAsia"/>
          <w:sz w:val="24"/>
        </w:rPr>
        <w:t>上升</w:t>
      </w:r>
      <w:r w:rsidR="00502E7B" w:rsidRPr="00922534">
        <w:rPr>
          <w:rFonts w:ascii="微软雅黑" w:eastAsia="微软雅黑" w:hAnsi="微软雅黑" w:hint="eastAsia"/>
          <w:sz w:val="24"/>
        </w:rPr>
        <w:t>。</w:t>
      </w:r>
      <w:r w:rsidR="00A56DC7" w:rsidRPr="0041272F">
        <w:rPr>
          <w:rFonts w:ascii="微软雅黑" w:eastAsia="微软雅黑" w:hAnsi="微软雅黑"/>
          <w:sz w:val="24"/>
        </w:rPr>
        <w:t>爱驰</w:t>
      </w:r>
      <w:r w:rsidR="00A56DC7" w:rsidRPr="0041272F">
        <w:rPr>
          <w:rFonts w:ascii="微软雅黑" w:eastAsia="微软雅黑" w:hAnsi="微软雅黑" w:hint="eastAsia"/>
          <w:sz w:val="24"/>
        </w:rPr>
        <w:t>汽车</w:t>
      </w:r>
      <w:r w:rsidR="00A56DC7" w:rsidRPr="0041272F">
        <w:rPr>
          <w:rFonts w:ascii="微软雅黑" w:eastAsia="微软雅黑" w:hAnsi="微软雅黑"/>
          <w:sz w:val="24"/>
        </w:rPr>
        <w:t>分管海外业务的执行副总裁柯力世</w:t>
      </w:r>
      <w:r w:rsidR="00A56DC7" w:rsidRPr="0041272F">
        <w:rPr>
          <w:rFonts w:ascii="微软雅黑" w:eastAsia="微软雅黑" w:hAnsi="微软雅黑" w:hint="eastAsia"/>
          <w:sz w:val="24"/>
        </w:rPr>
        <w:t>博士</w:t>
      </w:r>
      <w:r w:rsidR="00A56DC7" w:rsidRPr="0041272F">
        <w:rPr>
          <w:rFonts w:ascii="微软雅黑" w:eastAsia="微软雅黑" w:hAnsi="微软雅黑"/>
          <w:sz w:val="24"/>
        </w:rPr>
        <w:t>(Alexander Klose) </w:t>
      </w:r>
      <w:r w:rsidR="00A56DC7">
        <w:rPr>
          <w:rFonts w:ascii="微软雅黑" w:eastAsia="微软雅黑" w:hAnsi="微软雅黑" w:hint="eastAsia"/>
          <w:sz w:val="24"/>
        </w:rPr>
        <w:t>在发布会上</w:t>
      </w:r>
      <w:r w:rsidR="0046360F">
        <w:rPr>
          <w:rFonts w:ascii="微软雅黑" w:eastAsia="微软雅黑" w:hAnsi="微软雅黑" w:hint="eastAsia"/>
          <w:sz w:val="24"/>
        </w:rPr>
        <w:t>宣布</w:t>
      </w:r>
      <w:r w:rsidR="0046360F">
        <w:rPr>
          <w:rFonts w:ascii="微软雅黑" w:eastAsia="微软雅黑" w:hAnsi="微软雅黑"/>
          <w:sz w:val="24"/>
        </w:rPr>
        <w:tab/>
      </w:r>
      <w:r w:rsidR="00A56DC7">
        <w:rPr>
          <w:rFonts w:ascii="微软雅黑" w:eastAsia="微软雅黑" w:hAnsi="微软雅黑" w:hint="eastAsia"/>
          <w:sz w:val="24"/>
        </w:rPr>
        <w:t>：</w:t>
      </w:r>
      <w:r w:rsidR="0046360F">
        <w:rPr>
          <w:rFonts w:ascii="微软雅黑" w:eastAsia="微软雅黑" w:hAnsi="微软雅黑" w:hint="eastAsia"/>
          <w:sz w:val="24"/>
        </w:rPr>
        <w:t>“欧版</w:t>
      </w:r>
      <w:r w:rsidR="0046360F" w:rsidRPr="0046360F">
        <w:rPr>
          <w:rFonts w:ascii="微软雅黑" w:eastAsia="微软雅黑" w:hAnsi="微软雅黑"/>
          <w:sz w:val="24"/>
        </w:rPr>
        <w:t>U5将</w:t>
      </w:r>
      <w:r w:rsidR="0046360F" w:rsidRPr="0041272F">
        <w:rPr>
          <w:rFonts w:ascii="微软雅黑" w:eastAsia="微软雅黑" w:hAnsi="微软雅黑" w:hint="eastAsia"/>
          <w:sz w:val="24"/>
        </w:rPr>
        <w:t>采用有别于</w:t>
      </w:r>
      <w:r w:rsidR="0046360F" w:rsidRPr="0046360F">
        <w:rPr>
          <w:rFonts w:ascii="微软雅黑" w:eastAsia="微软雅黑" w:hAnsi="微软雅黑"/>
          <w:sz w:val="24"/>
        </w:rPr>
        <w:t>传统的汽车经销商</w:t>
      </w:r>
      <w:r w:rsidR="0046360F" w:rsidRPr="0041272F">
        <w:rPr>
          <w:rFonts w:ascii="微软雅黑" w:eastAsia="微软雅黑" w:hAnsi="微软雅黑" w:hint="eastAsia"/>
          <w:sz w:val="24"/>
        </w:rPr>
        <w:t>模式展开零售业务</w:t>
      </w:r>
      <w:r w:rsidR="0046360F">
        <w:rPr>
          <w:rFonts w:ascii="微软雅黑" w:eastAsia="微软雅黑" w:hAnsi="微软雅黑" w:hint="eastAsia"/>
          <w:sz w:val="24"/>
        </w:rPr>
        <w:t>，以直面用户的方式打造创新性的直销模式。爱驰汽车将以更加灵活、便捷的方式与当地领先的零售商、服务商展开合作，在短时间内形成广泛的渠道布局。“</w:t>
      </w:r>
    </w:p>
    <w:p w:rsidR="00D12B04" w:rsidRDefault="00D12B04" w:rsidP="0046360F">
      <w:pPr>
        <w:ind w:firstLineChars="200" w:firstLine="48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noProof/>
          <w:sz w:val="24"/>
        </w:rPr>
        <w:drawing>
          <wp:inline distT="0" distB="0" distL="0" distR="0">
            <wp:extent cx="5270500" cy="3513455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IC20046_sx003_ext_comp_v007_vb_l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51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E34" w:rsidRPr="00922534" w:rsidRDefault="0046360F" w:rsidP="0046360F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在零售端</w:t>
      </w:r>
      <w:r w:rsidR="00502E7B" w:rsidRPr="00922534">
        <w:rPr>
          <w:rFonts w:ascii="微软雅黑" w:eastAsia="微软雅黑" w:hAnsi="微软雅黑" w:hint="eastAsia"/>
          <w:sz w:val="24"/>
        </w:rPr>
        <w:t>，</w:t>
      </w:r>
      <w:r>
        <w:rPr>
          <w:rFonts w:ascii="微软雅黑" w:eastAsia="微软雅黑" w:hAnsi="微软雅黑" w:hint="eastAsia"/>
          <w:sz w:val="24"/>
        </w:rPr>
        <w:t>爱驰汽车与</w:t>
      </w:r>
      <w:r w:rsidR="00502E7B" w:rsidRPr="00922534">
        <w:rPr>
          <w:rFonts w:ascii="微软雅黑" w:eastAsia="微软雅黑" w:hAnsi="微软雅黑" w:hint="eastAsia"/>
          <w:sz w:val="24"/>
        </w:rPr>
        <w:t>欧洲电子产品零售巨头</w:t>
      </w:r>
      <w:r w:rsidR="00502E7B" w:rsidRPr="00922534">
        <w:rPr>
          <w:rFonts w:ascii="微软雅黑" w:eastAsia="微软雅黑" w:hAnsi="微软雅黑"/>
          <w:sz w:val="24"/>
        </w:rPr>
        <w:t>Euronics</w:t>
      </w:r>
      <w:r>
        <w:rPr>
          <w:rFonts w:ascii="微软雅黑" w:eastAsia="微软雅黑" w:hAnsi="微软雅黑" w:hint="eastAsia"/>
          <w:sz w:val="24"/>
        </w:rPr>
        <w:t>建立合作</w:t>
      </w:r>
      <w:r w:rsidR="00502E7B" w:rsidRPr="00922534">
        <w:rPr>
          <w:rFonts w:ascii="微软雅黑" w:eastAsia="微软雅黑" w:hAnsi="微软雅黑" w:hint="eastAsia"/>
          <w:sz w:val="24"/>
        </w:rPr>
        <w:t>，利用</w:t>
      </w:r>
      <w:r w:rsidR="00502E7B" w:rsidRPr="00922534">
        <w:rPr>
          <w:rFonts w:ascii="微软雅黑" w:eastAsia="微软雅黑" w:hAnsi="微软雅黑"/>
          <w:sz w:val="24"/>
        </w:rPr>
        <w:lastRenderedPageBreak/>
        <w:t>Euronics</w:t>
      </w:r>
      <w:r w:rsidR="00502E7B" w:rsidRPr="00922534">
        <w:rPr>
          <w:rFonts w:ascii="微软雅黑" w:eastAsia="微软雅黑" w:hAnsi="微软雅黑" w:hint="eastAsia"/>
          <w:sz w:val="24"/>
        </w:rPr>
        <w:t>在各大城市中的零售店来展示U</w:t>
      </w:r>
      <w:r w:rsidR="00502E7B" w:rsidRPr="00922534">
        <w:rPr>
          <w:rFonts w:ascii="微软雅黑" w:eastAsia="微软雅黑" w:hAnsi="微软雅黑"/>
          <w:sz w:val="24"/>
        </w:rPr>
        <w:t>5</w:t>
      </w:r>
      <w:r w:rsidR="00502E7B" w:rsidRPr="00922534">
        <w:rPr>
          <w:rFonts w:ascii="微软雅黑" w:eastAsia="微软雅黑" w:hAnsi="微软雅黑" w:hint="eastAsia"/>
          <w:sz w:val="24"/>
        </w:rPr>
        <w:t>，并为用户提供产品讲解、产品体验以及用车租赁等服务。</w:t>
      </w:r>
      <w:r>
        <w:rPr>
          <w:rFonts w:ascii="微软雅黑" w:eastAsia="微软雅黑" w:hAnsi="微软雅黑" w:hint="eastAsia"/>
          <w:sz w:val="24"/>
        </w:rPr>
        <w:t>在售后</w:t>
      </w:r>
      <w:r w:rsidR="00D90DD4">
        <w:rPr>
          <w:rFonts w:ascii="微软雅黑" w:eastAsia="微软雅黑" w:hAnsi="微软雅黑" w:hint="eastAsia"/>
          <w:sz w:val="24"/>
        </w:rPr>
        <w:t>方面</w:t>
      </w:r>
      <w:r>
        <w:rPr>
          <w:rFonts w:ascii="微软雅黑" w:eastAsia="微软雅黑" w:hAnsi="微软雅黑" w:hint="eastAsia"/>
          <w:sz w:val="24"/>
        </w:rPr>
        <w:t>，</w:t>
      </w:r>
      <w:r w:rsidR="00502E7B" w:rsidRPr="00922534">
        <w:rPr>
          <w:rFonts w:ascii="微软雅黑" w:eastAsia="微软雅黑" w:hAnsi="微软雅黑" w:hint="eastAsia"/>
          <w:sz w:val="24"/>
        </w:rPr>
        <w:t>德国领先的</w:t>
      </w:r>
      <w:r w:rsidR="00502E7B" w:rsidRPr="00922534">
        <w:rPr>
          <w:rFonts w:ascii="微软雅黑" w:eastAsia="微软雅黑" w:hAnsi="微软雅黑"/>
          <w:sz w:val="24"/>
        </w:rPr>
        <w:t>汽车快修连锁店</w:t>
      </w:r>
      <w:r w:rsidR="00502E7B" w:rsidRPr="00FE43A5">
        <w:rPr>
          <w:rFonts w:ascii="微软雅黑" w:eastAsia="微软雅黑" w:hAnsi="微软雅黑"/>
          <w:sz w:val="24"/>
        </w:rPr>
        <w:t>A</w:t>
      </w:r>
      <w:r w:rsidR="005E6756" w:rsidRPr="00D12B04">
        <w:rPr>
          <w:rFonts w:ascii="微软雅黑" w:eastAsia="微软雅黑" w:hAnsi="微软雅黑"/>
          <w:sz w:val="24"/>
        </w:rPr>
        <w:t>.</w:t>
      </w:r>
      <w:r w:rsidR="00502E7B" w:rsidRPr="00FE43A5">
        <w:rPr>
          <w:rFonts w:ascii="微软雅黑" w:eastAsia="微软雅黑" w:hAnsi="微软雅黑"/>
          <w:sz w:val="24"/>
        </w:rPr>
        <w:t>T</w:t>
      </w:r>
      <w:r w:rsidR="005E6756" w:rsidRPr="00D12B04">
        <w:rPr>
          <w:rFonts w:ascii="微软雅黑" w:eastAsia="微软雅黑" w:hAnsi="微软雅黑"/>
          <w:sz w:val="24"/>
        </w:rPr>
        <w:t>.</w:t>
      </w:r>
      <w:r w:rsidR="00502E7B" w:rsidRPr="00FE43A5">
        <w:rPr>
          <w:rFonts w:ascii="微软雅黑" w:eastAsia="微软雅黑" w:hAnsi="微软雅黑"/>
          <w:sz w:val="24"/>
        </w:rPr>
        <w:t>U</w:t>
      </w:r>
      <w:r w:rsidR="00502E7B" w:rsidRPr="00922534">
        <w:rPr>
          <w:rFonts w:ascii="微软雅黑" w:eastAsia="微软雅黑" w:hAnsi="微软雅黑" w:hint="eastAsia"/>
          <w:sz w:val="24"/>
        </w:rPr>
        <w:t>将作为爱驰汽车在欧洲市场的主要售后服务伙伴，</w:t>
      </w:r>
      <w:r w:rsidR="00D90DD4">
        <w:rPr>
          <w:rFonts w:ascii="微软雅黑" w:eastAsia="微软雅黑" w:hAnsi="微软雅黑" w:hint="eastAsia"/>
          <w:sz w:val="24"/>
        </w:rPr>
        <w:t>将</w:t>
      </w:r>
      <w:r w:rsidR="00D90DD4" w:rsidRPr="00922534">
        <w:rPr>
          <w:rFonts w:ascii="微软雅黑" w:eastAsia="微软雅黑" w:hAnsi="微软雅黑" w:hint="eastAsia"/>
          <w:sz w:val="24"/>
        </w:rPr>
        <w:t>凭借</w:t>
      </w:r>
      <w:r w:rsidR="00D90DD4">
        <w:rPr>
          <w:rFonts w:ascii="微软雅黑" w:eastAsia="微软雅黑" w:hAnsi="微软雅黑" w:hint="eastAsia"/>
          <w:sz w:val="24"/>
        </w:rPr>
        <w:t>其</w:t>
      </w:r>
      <w:r w:rsidR="00D90DD4" w:rsidRPr="00922534">
        <w:rPr>
          <w:rFonts w:ascii="微软雅黑" w:eastAsia="微软雅黑" w:hAnsi="微软雅黑" w:hint="eastAsia"/>
          <w:sz w:val="24"/>
        </w:rPr>
        <w:t>在欧洲各大市场完善的渠道网络，</w:t>
      </w:r>
      <w:r w:rsidR="00502E7B" w:rsidRPr="00922534">
        <w:rPr>
          <w:rFonts w:ascii="微软雅黑" w:eastAsia="微软雅黑" w:hAnsi="微软雅黑" w:hint="eastAsia"/>
          <w:sz w:val="24"/>
        </w:rPr>
        <w:t>为用户</w:t>
      </w:r>
      <w:r w:rsidR="00D90DD4">
        <w:rPr>
          <w:rFonts w:ascii="微软雅黑" w:eastAsia="微软雅黑" w:hAnsi="微软雅黑" w:hint="eastAsia"/>
          <w:sz w:val="24"/>
        </w:rPr>
        <w:t>在</w:t>
      </w:r>
      <w:r w:rsidR="00502E7B" w:rsidRPr="00922534">
        <w:rPr>
          <w:rFonts w:ascii="微软雅黑" w:eastAsia="微软雅黑" w:hAnsi="微软雅黑" w:hint="eastAsia"/>
          <w:sz w:val="24"/>
        </w:rPr>
        <w:t>车辆使用过程中</w:t>
      </w:r>
      <w:r w:rsidR="00D90DD4" w:rsidRPr="00922534">
        <w:rPr>
          <w:rFonts w:ascii="微软雅黑" w:eastAsia="微软雅黑" w:hAnsi="微软雅黑" w:hint="eastAsia"/>
          <w:sz w:val="24"/>
        </w:rPr>
        <w:t>提供</w:t>
      </w:r>
      <w:r w:rsidR="00D90DD4">
        <w:rPr>
          <w:rFonts w:ascii="微软雅黑" w:eastAsia="微软雅黑" w:hAnsi="微软雅黑" w:hint="eastAsia"/>
          <w:sz w:val="24"/>
        </w:rPr>
        <w:t>便捷的</w:t>
      </w:r>
      <w:r w:rsidR="00502E7B" w:rsidRPr="00922534">
        <w:rPr>
          <w:rFonts w:ascii="微软雅黑" w:eastAsia="微软雅黑" w:hAnsi="微软雅黑" w:hint="eastAsia"/>
          <w:sz w:val="24"/>
        </w:rPr>
        <w:t>维修、道路救援及零部件供应等一系列售后服务解决</w:t>
      </w:r>
      <w:r w:rsidR="00502E7B" w:rsidRPr="00922534">
        <w:rPr>
          <w:rFonts w:ascii="微软雅黑" w:eastAsia="微软雅黑" w:hAnsi="微软雅黑"/>
          <w:sz w:val="24"/>
        </w:rPr>
        <w:t>方案</w:t>
      </w:r>
      <w:r w:rsidR="00502E7B" w:rsidRPr="00922534">
        <w:rPr>
          <w:rFonts w:ascii="微软雅黑" w:eastAsia="微软雅黑" w:hAnsi="微软雅黑" w:hint="eastAsia"/>
          <w:sz w:val="24"/>
        </w:rPr>
        <w:t>。</w:t>
      </w:r>
      <w:r w:rsidR="00684BBF" w:rsidRPr="0041272F">
        <w:rPr>
          <w:rFonts w:ascii="微软雅黑" w:eastAsia="微软雅黑" w:hAnsi="微软雅黑" w:hint="eastAsia"/>
          <w:sz w:val="24"/>
        </w:rPr>
        <w:t>欧洲其他市场的售后服务合作伙伴将在欧版U5推向市场前陆续公布。</w:t>
      </w:r>
    </w:p>
    <w:p w:rsidR="001756D3" w:rsidRPr="00922534" w:rsidRDefault="001756D3" w:rsidP="00922534">
      <w:pPr>
        <w:ind w:firstLineChars="200" w:firstLine="480"/>
        <w:rPr>
          <w:rFonts w:ascii="微软雅黑" w:eastAsia="微软雅黑" w:hAnsi="微软雅黑"/>
          <w:sz w:val="24"/>
        </w:rPr>
      </w:pPr>
    </w:p>
    <w:p w:rsidR="001756D3" w:rsidRPr="00922534" w:rsidRDefault="00A30DC4" w:rsidP="00922534">
      <w:pPr>
        <w:ind w:firstLineChars="200" w:firstLine="480"/>
        <w:rPr>
          <w:rFonts w:ascii="微软雅黑" w:eastAsia="微软雅黑" w:hAnsi="微软雅黑"/>
          <w:sz w:val="24"/>
        </w:rPr>
      </w:pPr>
      <w:r w:rsidRPr="00922534">
        <w:rPr>
          <w:rFonts w:ascii="微软雅黑" w:eastAsia="微软雅黑" w:hAnsi="微软雅黑" w:hint="eastAsia"/>
          <w:sz w:val="24"/>
        </w:rPr>
        <w:t>此外，本次发布会的第二大亮点是</w:t>
      </w:r>
      <w:r w:rsidR="001756D3" w:rsidRPr="00922534">
        <w:rPr>
          <w:rFonts w:ascii="微软雅黑" w:eastAsia="微软雅黑" w:hAnsi="微软雅黑" w:hint="eastAsia"/>
          <w:sz w:val="24"/>
        </w:rPr>
        <w:t>爱驰汽车</w:t>
      </w:r>
      <w:r w:rsidRPr="00922534">
        <w:rPr>
          <w:rFonts w:ascii="微软雅黑" w:eastAsia="微软雅黑" w:hAnsi="微软雅黑" w:hint="eastAsia"/>
          <w:sz w:val="24"/>
        </w:rPr>
        <w:t>正式公布了</w:t>
      </w:r>
      <w:r w:rsidR="001756D3" w:rsidRPr="00922534">
        <w:rPr>
          <w:rFonts w:ascii="微软雅黑" w:eastAsia="微软雅黑" w:hAnsi="微软雅黑" w:hint="eastAsia"/>
          <w:sz w:val="24"/>
        </w:rPr>
        <w:t>旗下的</w:t>
      </w:r>
      <w:r w:rsidR="001756D3" w:rsidRPr="00922534">
        <w:rPr>
          <w:rFonts w:ascii="微软雅黑" w:eastAsia="微软雅黑" w:hAnsi="微软雅黑"/>
          <w:sz w:val="24"/>
        </w:rPr>
        <w:t>第一款</w:t>
      </w:r>
      <w:r w:rsidR="001756D3" w:rsidRPr="00922534">
        <w:rPr>
          <w:rFonts w:ascii="微软雅黑" w:eastAsia="微软雅黑" w:hAnsi="微软雅黑" w:hint="eastAsia"/>
          <w:sz w:val="24"/>
        </w:rPr>
        <w:t>纯电动智能轿跑SUV</w:t>
      </w:r>
      <w:r w:rsidRPr="00922534">
        <w:rPr>
          <w:rFonts w:ascii="微软雅黑" w:eastAsia="微软雅黑" w:hAnsi="微软雅黑" w:hint="eastAsia"/>
          <w:sz w:val="24"/>
        </w:rPr>
        <w:t>——</w:t>
      </w:r>
      <w:r w:rsidRPr="00922534">
        <w:rPr>
          <w:rFonts w:ascii="微软雅黑" w:eastAsia="微软雅黑" w:hAnsi="微软雅黑"/>
          <w:sz w:val="24"/>
        </w:rPr>
        <w:t>U6</w:t>
      </w:r>
      <w:r w:rsidR="005E6756">
        <w:rPr>
          <w:rFonts w:ascii="微软雅黑" w:eastAsia="微软雅黑" w:hAnsi="微软雅黑"/>
          <w:sz w:val="24"/>
        </w:rPr>
        <w:t xml:space="preserve"> </w:t>
      </w:r>
      <w:r w:rsidRPr="00922534">
        <w:rPr>
          <w:rFonts w:ascii="微软雅黑" w:eastAsia="微软雅黑" w:hAnsi="微软雅黑"/>
          <w:sz w:val="24"/>
        </w:rPr>
        <w:t>ion</w:t>
      </w:r>
      <w:r w:rsidRPr="00922534">
        <w:rPr>
          <w:rFonts w:ascii="微软雅黑" w:eastAsia="微软雅黑" w:hAnsi="微软雅黑" w:hint="eastAsia"/>
          <w:sz w:val="24"/>
        </w:rPr>
        <w:t>的造型设计，它融合</w:t>
      </w:r>
      <w:r w:rsidRPr="00922534">
        <w:rPr>
          <w:rFonts w:ascii="微软雅黑" w:eastAsia="微软雅黑" w:hAnsi="微软雅黑"/>
          <w:sz w:val="24"/>
        </w:rPr>
        <w:t>跨界休旅</w:t>
      </w:r>
      <w:r w:rsidR="00B05687">
        <w:rPr>
          <w:rFonts w:ascii="微软雅黑" w:eastAsia="微软雅黑" w:hAnsi="微软雅黑" w:hint="eastAsia"/>
          <w:sz w:val="24"/>
        </w:rPr>
        <w:t>和</w:t>
      </w:r>
      <w:r w:rsidRPr="00922534">
        <w:rPr>
          <w:rFonts w:ascii="微软雅黑" w:eastAsia="微软雅黑" w:hAnsi="微软雅黑"/>
          <w:sz w:val="24"/>
        </w:rPr>
        <w:t>轿跑车</w:t>
      </w:r>
      <w:r w:rsidRPr="00922534">
        <w:rPr>
          <w:rFonts w:ascii="微软雅黑" w:eastAsia="微软雅黑" w:hAnsi="微软雅黑" w:hint="eastAsia"/>
          <w:sz w:val="24"/>
        </w:rPr>
        <w:t>的</w:t>
      </w:r>
      <w:r w:rsidRPr="00922534">
        <w:rPr>
          <w:rFonts w:ascii="微软雅黑" w:eastAsia="微软雅黑" w:hAnsi="微软雅黑"/>
          <w:sz w:val="24"/>
        </w:rPr>
        <w:t>特色，具有鲜明</w:t>
      </w:r>
      <w:r w:rsidRPr="00922534">
        <w:rPr>
          <w:rFonts w:ascii="微软雅黑" w:eastAsia="微软雅黑" w:hAnsi="微软雅黑" w:hint="eastAsia"/>
          <w:sz w:val="24"/>
        </w:rPr>
        <w:t>的</w:t>
      </w:r>
      <w:r w:rsidRPr="00922534">
        <w:rPr>
          <w:rFonts w:ascii="微软雅黑" w:eastAsia="微软雅黑" w:hAnsi="微软雅黑"/>
          <w:sz w:val="24"/>
        </w:rPr>
        <w:t>运动气息</w:t>
      </w:r>
      <w:r w:rsidRPr="00922534">
        <w:rPr>
          <w:rFonts w:ascii="微软雅黑" w:eastAsia="微软雅黑" w:hAnsi="微软雅黑" w:hint="eastAsia"/>
          <w:sz w:val="24"/>
        </w:rPr>
        <w:t>，更加贴近现代年轻新锐用户动感个性的追求和新奇体验</w:t>
      </w:r>
      <w:r w:rsidRPr="00922534">
        <w:rPr>
          <w:rFonts w:ascii="微软雅黑" w:eastAsia="微软雅黑" w:hAnsi="微软雅黑"/>
          <w:sz w:val="24"/>
        </w:rPr>
        <w:t>。</w:t>
      </w:r>
    </w:p>
    <w:p w:rsidR="00A30DC4" w:rsidRPr="00922534" w:rsidRDefault="00D12B04" w:rsidP="00922534">
      <w:pPr>
        <w:ind w:firstLineChars="200" w:firstLine="480"/>
        <w:rPr>
          <w:rFonts w:ascii="微软雅黑" w:eastAsia="微软雅黑" w:hAnsi="微软雅黑" w:hint="eastAsia"/>
          <w:sz w:val="24"/>
        </w:rPr>
      </w:pPr>
      <w:r>
        <w:rPr>
          <w:rFonts w:ascii="微软雅黑" w:eastAsia="微软雅黑" w:hAnsi="微软雅黑" w:hint="eastAsia"/>
          <w:noProof/>
          <w:sz w:val="24"/>
        </w:rPr>
        <w:drawing>
          <wp:inline distT="0" distB="0" distL="0" distR="0">
            <wp:extent cx="5270500" cy="3952875"/>
            <wp:effectExtent l="0" t="0" r="635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IC20047_sx006_int_Comp_v004_js_l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0DC4" w:rsidRPr="00A30DC4" w:rsidRDefault="00A30DC4" w:rsidP="00D12B04">
      <w:pPr>
        <w:ind w:firstLineChars="200" w:firstLine="480"/>
      </w:pPr>
      <w:r w:rsidRPr="00922534">
        <w:rPr>
          <w:rFonts w:ascii="微软雅黑" w:eastAsia="微软雅黑" w:hAnsi="微软雅黑" w:hint="eastAsia"/>
          <w:sz w:val="24"/>
        </w:rPr>
        <w:t>U6</w:t>
      </w:r>
      <w:r w:rsidR="005E6756">
        <w:rPr>
          <w:rFonts w:ascii="微软雅黑" w:eastAsia="微软雅黑" w:hAnsi="微软雅黑"/>
          <w:sz w:val="24"/>
        </w:rPr>
        <w:t xml:space="preserve"> </w:t>
      </w:r>
      <w:r w:rsidRPr="00922534">
        <w:rPr>
          <w:rFonts w:ascii="微软雅黑" w:eastAsia="微软雅黑" w:hAnsi="微软雅黑" w:hint="eastAsia"/>
          <w:sz w:val="24"/>
        </w:rPr>
        <w:t>ion外</w:t>
      </w:r>
      <w:r w:rsidRPr="00922534">
        <w:rPr>
          <w:rFonts w:ascii="微软雅黑" w:eastAsia="微软雅黑" w:hAnsi="微软雅黑"/>
          <w:sz w:val="24"/>
        </w:rPr>
        <w:t>造型设计DNA源自</w:t>
      </w:r>
      <w:r w:rsidRPr="00922534">
        <w:rPr>
          <w:rFonts w:ascii="微软雅黑" w:eastAsia="微软雅黑" w:hAnsi="微软雅黑" w:hint="eastAsia"/>
          <w:sz w:val="24"/>
        </w:rPr>
        <w:t>爱驰电动超跑—</w:t>
      </w:r>
      <w:r w:rsidR="005E6756">
        <w:rPr>
          <w:rFonts w:ascii="微软雅黑" w:eastAsia="微软雅黑" w:hAnsi="微软雅黑" w:hint="eastAsia"/>
          <w:sz w:val="24"/>
        </w:rPr>
        <w:t>RG</w:t>
      </w:r>
      <w:r w:rsidRPr="00922534">
        <w:rPr>
          <w:rFonts w:ascii="微软雅黑" w:eastAsia="微软雅黑" w:hAnsi="微软雅黑"/>
          <w:sz w:val="24"/>
        </w:rPr>
        <w:t xml:space="preserve"> Nathalie</w:t>
      </w:r>
      <w:r w:rsidRPr="00922534">
        <w:rPr>
          <w:rFonts w:ascii="微软雅黑" w:eastAsia="微软雅黑" w:hAnsi="微软雅黑" w:hint="eastAsia"/>
          <w:sz w:val="24"/>
        </w:rPr>
        <w:t>，整车视觉情绪表达“更凶更酷“，宽趴的车体加上尾部倾斜流线的coupe风格，使得U6</w:t>
      </w:r>
      <w:r w:rsidR="005E6756">
        <w:rPr>
          <w:rFonts w:ascii="微软雅黑" w:eastAsia="微软雅黑" w:hAnsi="微软雅黑"/>
          <w:sz w:val="24"/>
        </w:rPr>
        <w:t xml:space="preserve"> </w:t>
      </w:r>
      <w:r w:rsidRPr="00922534">
        <w:rPr>
          <w:rFonts w:ascii="微软雅黑" w:eastAsia="微软雅黑" w:hAnsi="微软雅黑" w:hint="eastAsia"/>
          <w:sz w:val="24"/>
        </w:rPr>
        <w:t>ion</w:t>
      </w:r>
      <w:r w:rsidRPr="00922534">
        <w:rPr>
          <w:rFonts w:ascii="微软雅黑" w:eastAsia="微软雅黑" w:hAnsi="微软雅黑" w:hint="eastAsia"/>
          <w:sz w:val="24"/>
        </w:rPr>
        <w:lastRenderedPageBreak/>
        <w:t>流露出浓浓的运动气质。内饰的</w:t>
      </w:r>
      <w:r w:rsidRPr="00922534">
        <w:rPr>
          <w:rFonts w:ascii="微软雅黑" w:eastAsia="微软雅黑" w:hAnsi="微软雅黑"/>
          <w:sz w:val="24"/>
        </w:rPr>
        <w:t>设计</w:t>
      </w:r>
      <w:r w:rsidRPr="00922534">
        <w:rPr>
          <w:rFonts w:ascii="微软雅黑" w:eastAsia="微软雅黑" w:hAnsi="微软雅黑" w:hint="eastAsia"/>
          <w:sz w:val="24"/>
        </w:rPr>
        <w:t>则采用“趣玩智美”的理念，跨界是它的设计精髓，简洁明畅的座舱设计，时尚鲜活的配色风格，每一处细节均彰显出精致感与潮流范。U6</w:t>
      </w:r>
      <w:r w:rsidR="00B05687">
        <w:rPr>
          <w:rFonts w:ascii="微软雅黑" w:eastAsia="微软雅黑" w:hAnsi="微软雅黑"/>
          <w:sz w:val="24"/>
        </w:rPr>
        <w:t xml:space="preserve"> </w:t>
      </w:r>
      <w:r w:rsidRPr="00922534">
        <w:rPr>
          <w:rFonts w:ascii="微软雅黑" w:eastAsia="微软雅黑" w:hAnsi="微软雅黑" w:hint="eastAsia"/>
          <w:sz w:val="24"/>
        </w:rPr>
        <w:t>ion造型图的率先公布让不少消费者大饱眼福，新车的发布首秀将择日举办，敬请期待。</w:t>
      </w:r>
    </w:p>
    <w:sectPr w:rsidR="00A30DC4" w:rsidRPr="00A30DC4" w:rsidSect="00DC572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9AC" w:rsidRDefault="00D159AC" w:rsidP="00DC0815">
      <w:r>
        <w:separator/>
      </w:r>
    </w:p>
  </w:endnote>
  <w:endnote w:type="continuationSeparator" w:id="0">
    <w:p w:rsidR="00D159AC" w:rsidRDefault="00D159AC" w:rsidP="00DC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微软雅黑@...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9AC" w:rsidRDefault="00D159AC" w:rsidP="00DC0815">
      <w:r>
        <w:separator/>
      </w:r>
    </w:p>
  </w:footnote>
  <w:footnote w:type="continuationSeparator" w:id="0">
    <w:p w:rsidR="00D159AC" w:rsidRDefault="00D159AC" w:rsidP="00DC0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512"/>
    <w:rsid w:val="001756D3"/>
    <w:rsid w:val="001B5512"/>
    <w:rsid w:val="003523D4"/>
    <w:rsid w:val="0046360F"/>
    <w:rsid w:val="00502E7B"/>
    <w:rsid w:val="005A6E55"/>
    <w:rsid w:val="005E6756"/>
    <w:rsid w:val="00617DF5"/>
    <w:rsid w:val="00684BBF"/>
    <w:rsid w:val="00694F64"/>
    <w:rsid w:val="006C3150"/>
    <w:rsid w:val="008D3E34"/>
    <w:rsid w:val="00922534"/>
    <w:rsid w:val="00A30DC4"/>
    <w:rsid w:val="00A56DC7"/>
    <w:rsid w:val="00B05687"/>
    <w:rsid w:val="00B772C5"/>
    <w:rsid w:val="00C46746"/>
    <w:rsid w:val="00D12B04"/>
    <w:rsid w:val="00D159AC"/>
    <w:rsid w:val="00D90DD4"/>
    <w:rsid w:val="00DC0815"/>
    <w:rsid w:val="00DC5723"/>
    <w:rsid w:val="00F80805"/>
    <w:rsid w:val="00FA4365"/>
    <w:rsid w:val="00FE43A5"/>
    <w:rsid w:val="00FE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B1A04"/>
  <w15:chartTrackingRefBased/>
  <w15:docId w15:val="{4A3492BF-150B-7643-8E4D-240C80BF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5512"/>
    <w:rPr>
      <w:i/>
      <w:iCs/>
    </w:rPr>
  </w:style>
  <w:style w:type="paragraph" w:styleId="a4">
    <w:name w:val="Subtitle"/>
    <w:basedOn w:val="a"/>
    <w:next w:val="a"/>
    <w:link w:val="a5"/>
    <w:uiPriority w:val="11"/>
    <w:qFormat/>
    <w:rsid w:val="00922534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5">
    <w:name w:val="副标题 字符"/>
    <w:basedOn w:val="a0"/>
    <w:link w:val="a4"/>
    <w:uiPriority w:val="11"/>
    <w:rsid w:val="00922534"/>
    <w:rPr>
      <w:b/>
      <w:bCs/>
      <w:kern w:val="28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DC08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C081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C08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C0815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5E675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E6756"/>
    <w:rPr>
      <w:sz w:val="18"/>
      <w:szCs w:val="18"/>
    </w:rPr>
  </w:style>
  <w:style w:type="paragraph" w:styleId="ac">
    <w:name w:val="Revision"/>
    <w:hidden/>
    <w:uiPriority w:val="99"/>
    <w:semiHidden/>
    <w:rsid w:val="00C46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Ne0086</dc:creator>
  <cp:keywords/>
  <dc:description/>
  <cp:lastModifiedBy>陈怡</cp:lastModifiedBy>
  <cp:revision>4</cp:revision>
  <dcterms:created xsi:type="dcterms:W3CDTF">2020-03-03T03:50:00Z</dcterms:created>
  <dcterms:modified xsi:type="dcterms:W3CDTF">2020-03-03T12:41:00Z</dcterms:modified>
</cp:coreProperties>
</file>